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山県市長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アスベスト対策事業補助金交付請求書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　月　　　日付け　　第　　　　号で補助金交付決定を受けたアスベスト対策事業について、山県市アスベスト対策事業補助金交付要綱第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条の規定により請求します。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補助金請求額　　　　金</w:t>
      </w:r>
      <w:r>
        <w:rPr>
          <w:rFonts w:hint="eastAsia" w:ascii="ＭＳ 明朝" w:hAnsi="ＭＳ 明朝" w:eastAsia="ＭＳ 明朝"/>
          <w:kern w:val="2"/>
          <w:sz w:val="21"/>
          <w:u w:val="single" w:color="auto"/>
        </w:rPr>
        <w:t>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円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補助金の振込先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20"/>
        <w:gridCol w:w="1575"/>
        <w:gridCol w:w="1008"/>
        <w:gridCol w:w="1512"/>
        <w:gridCol w:w="1890"/>
      </w:tblGrid>
      <w:tr>
        <w:trPr>
          <w:trHeight w:val="500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金融機関名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種別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口座番号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口座名義人</w:t>
            </w:r>
          </w:p>
        </w:tc>
      </w:tr>
      <w:tr>
        <w:trPr>
          <w:trHeight w:val="1308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銀行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信用金庫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農協　　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普通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当座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40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</Words>
  <Characters>174</Characters>
  <Application>JUST Note</Application>
  <Lines>32</Lines>
  <Paragraphs>25</Paragraphs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2001-06-15T15:20:00Z</cp:lastPrinted>
  <dcterms:created xsi:type="dcterms:W3CDTF">2011-03-25T15:08:00Z</dcterms:created>
  <dcterms:modified xsi:type="dcterms:W3CDTF">2022-03-03T00:51:23Z</dcterms:modified>
  <cp:revision>4</cp:revision>
</cp:coreProperties>
</file>