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jc w:val="both"/>
        <w:rPr>
          <w:rFonts w:hint="default"/>
          <w:color w:val="auto"/>
          <w:sz w:val="22"/>
        </w:rPr>
      </w:pPr>
      <w:r>
        <w:rPr>
          <w:rFonts w:hint="eastAsia" w:ascii="ＭＳ 明朝" w:hAnsi="ＭＳ 明朝" w:eastAsia="ＭＳ 明朝"/>
          <w:color w:val="auto"/>
          <w:sz w:val="22"/>
        </w:rPr>
        <w:t>様式第９号（第</w:t>
      </w:r>
      <w:r>
        <w:rPr>
          <w:rFonts w:hint="eastAsia" w:ascii="ＭＳ 明朝" w:hAnsi="ＭＳ 明朝" w:eastAsia="ＭＳ 明朝"/>
          <w:color w:val="auto"/>
          <w:sz w:val="22"/>
        </w:rPr>
        <w:t>11</w:t>
      </w:r>
      <w:r>
        <w:rPr>
          <w:rFonts w:hint="eastAsia" w:ascii="ＭＳ 明朝" w:hAnsi="ＭＳ 明朝" w:eastAsia="ＭＳ 明朝"/>
          <w:color w:val="auto"/>
          <w:sz w:val="22"/>
        </w:rPr>
        <w:t>条関係）</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　</w:t>
      </w:r>
    </w:p>
    <w:p>
      <w:pPr>
        <w:pStyle w:val="0"/>
        <w:adjustRightInd w:val="1"/>
        <w:jc w:val="both"/>
        <w:rPr>
          <w:rFonts w:hint="default"/>
          <w:color w:val="auto"/>
          <w:spacing w:val="10"/>
          <w:sz w:val="22"/>
        </w:rPr>
      </w:pPr>
    </w:p>
    <w:p>
      <w:pPr>
        <w:pStyle w:val="0"/>
        <w:adjustRightInd w:val="1"/>
        <w:jc w:val="both"/>
        <w:rPr>
          <w:rFonts w:hint="default"/>
          <w:color w:val="auto"/>
          <w:spacing w:val="10"/>
          <w:sz w:val="22"/>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　　　　　　　　　　　　　　　　　　　　　　　　　　　　　　　年　　月　　日</w:t>
      </w:r>
    </w:p>
    <w:p>
      <w:pPr>
        <w:pStyle w:val="0"/>
        <w:adjustRightInd w:val="1"/>
        <w:jc w:val="both"/>
        <w:rPr>
          <w:rFonts w:hint="default"/>
          <w:color w:val="auto"/>
          <w:spacing w:val="10"/>
          <w:sz w:val="22"/>
        </w:rPr>
      </w:pPr>
    </w:p>
    <w:p>
      <w:pPr>
        <w:pStyle w:val="0"/>
        <w:adjustRightInd w:val="1"/>
        <w:jc w:val="both"/>
        <w:rPr>
          <w:rFonts w:hint="default"/>
          <w:color w:val="auto"/>
          <w:spacing w:val="10"/>
          <w:sz w:val="22"/>
        </w:rPr>
      </w:pPr>
      <w:r>
        <w:rPr>
          <w:rFonts w:hint="eastAsia" w:ascii="ＭＳ 明朝" w:hAnsi="ＭＳ 明朝" w:eastAsia="ＭＳ 明朝"/>
          <w:color w:val="auto"/>
          <w:sz w:val="22"/>
        </w:rPr>
        <w:t>　山県市長　　様</w:t>
      </w:r>
    </w:p>
    <w:p>
      <w:pPr>
        <w:pStyle w:val="0"/>
        <w:adjustRightInd w:val="1"/>
        <w:jc w:val="both"/>
        <w:rPr>
          <w:rFonts w:hint="default"/>
          <w:color w:val="auto"/>
          <w:spacing w:val="10"/>
          <w:sz w:val="22"/>
        </w:rPr>
      </w:pPr>
    </w:p>
    <w:p>
      <w:pPr>
        <w:pStyle w:val="0"/>
        <w:adjustRightInd w:val="1"/>
        <w:jc w:val="both"/>
        <w:rPr>
          <w:rFonts w:hint="default"/>
          <w:color w:val="auto"/>
          <w:spacing w:val="10"/>
          <w:sz w:val="22"/>
        </w:rPr>
      </w:pPr>
    </w:p>
    <w:p>
      <w:pPr>
        <w:pStyle w:val="0"/>
        <w:adjustRightInd w:val="1"/>
        <w:jc w:val="both"/>
        <w:rPr>
          <w:rFonts w:hint="default"/>
          <w:color w:val="auto"/>
          <w:spacing w:val="10"/>
          <w:sz w:val="22"/>
        </w:rPr>
      </w:pPr>
      <w:r>
        <w:rPr>
          <w:rFonts w:hint="eastAsia" w:ascii="ＭＳ 明朝" w:hAnsi="ＭＳ 明朝" w:eastAsia="ＭＳ 明朝"/>
          <w:color w:val="auto"/>
          <w:sz w:val="22"/>
        </w:rPr>
        <w:t>　　　　　　　　　　　　　　　　　　　　　　　　住　　所</w:t>
      </w:r>
    </w:p>
    <w:p>
      <w:pPr>
        <w:pStyle w:val="0"/>
        <w:adjustRightInd w:val="1"/>
        <w:jc w:val="both"/>
        <w:rPr>
          <w:rFonts w:hint="default"/>
          <w:color w:val="auto"/>
          <w:spacing w:val="10"/>
          <w:sz w:val="22"/>
        </w:rPr>
      </w:pPr>
      <w:r>
        <w:rPr>
          <w:rFonts w:hint="eastAsia" w:ascii="ＭＳ 明朝" w:hAnsi="ＭＳ 明朝" w:eastAsia="ＭＳ 明朝"/>
          <w:color w:val="auto"/>
          <w:sz w:val="22"/>
        </w:rPr>
        <w:t>　　　　　　　　　　　　　　　　　　　　　　　　事業者名</w:t>
      </w:r>
    </w:p>
    <w:p>
      <w:pPr>
        <w:pStyle w:val="0"/>
        <w:adjustRightInd w:val="1"/>
        <w:jc w:val="both"/>
        <w:rPr>
          <w:rFonts w:hint="default"/>
          <w:color w:val="auto"/>
          <w:spacing w:val="10"/>
          <w:sz w:val="22"/>
        </w:rPr>
      </w:pPr>
      <w:r>
        <w:rPr>
          <w:rFonts w:hint="eastAsia" w:ascii="ＭＳ 明朝" w:hAnsi="ＭＳ 明朝" w:eastAsia="ＭＳ 明朝"/>
          <w:color w:val="auto"/>
          <w:sz w:val="22"/>
        </w:rPr>
        <w:t>　　　　　　　　　　　　　　　　　　　　　　　　代表者名</w:t>
      </w:r>
    </w:p>
    <w:p>
      <w:pPr>
        <w:pStyle w:val="0"/>
        <w:adjustRightInd w:val="1"/>
        <w:jc w:val="both"/>
        <w:rPr>
          <w:rFonts w:hint="default"/>
          <w:color w:val="auto"/>
          <w:spacing w:val="10"/>
          <w:sz w:val="22"/>
        </w:rPr>
      </w:pPr>
    </w:p>
    <w:p>
      <w:pPr>
        <w:pStyle w:val="0"/>
        <w:adjustRightInd w:val="1"/>
        <w:jc w:val="both"/>
        <w:rPr>
          <w:rFonts w:hint="default"/>
          <w:color w:val="auto"/>
          <w:spacing w:val="10"/>
          <w:sz w:val="22"/>
        </w:rPr>
      </w:pPr>
    </w:p>
    <w:p>
      <w:pPr>
        <w:pStyle w:val="0"/>
        <w:adjustRightInd w:val="1"/>
        <w:jc w:val="both"/>
        <w:rPr>
          <w:rFonts w:hint="default"/>
          <w:color w:val="auto"/>
          <w:spacing w:val="10"/>
          <w:sz w:val="22"/>
        </w:rPr>
      </w:pPr>
    </w:p>
    <w:p>
      <w:pPr>
        <w:pStyle w:val="0"/>
        <w:adjustRightInd w:val="1"/>
        <w:jc w:val="center"/>
        <w:rPr>
          <w:rFonts w:hint="default"/>
          <w:color w:val="auto"/>
          <w:spacing w:val="10"/>
          <w:sz w:val="22"/>
        </w:rPr>
      </w:pPr>
      <w:r>
        <w:rPr>
          <w:rFonts w:hint="eastAsia" w:ascii="ＭＳ 明朝" w:hAnsi="ＭＳ 明朝" w:eastAsia="ＭＳ 明朝"/>
          <w:color w:val="auto"/>
          <w:sz w:val="22"/>
        </w:rPr>
        <w:t>　　山県市カーボン・マイナス・シティ推進事業用補助金実績報告書</w:t>
      </w:r>
    </w:p>
    <w:p>
      <w:pPr>
        <w:pStyle w:val="0"/>
        <w:adjustRightInd w:val="1"/>
        <w:jc w:val="both"/>
        <w:rPr>
          <w:rFonts w:hint="default"/>
          <w:color w:val="auto"/>
          <w:spacing w:val="10"/>
          <w:sz w:val="22"/>
        </w:rPr>
      </w:pPr>
    </w:p>
    <w:p>
      <w:pPr>
        <w:pStyle w:val="0"/>
        <w:adjustRightInd w:val="1"/>
        <w:jc w:val="both"/>
        <w:rPr>
          <w:rFonts w:hint="default"/>
          <w:color w:val="auto"/>
          <w:spacing w:val="10"/>
          <w:sz w:val="22"/>
        </w:rPr>
      </w:pPr>
    </w:p>
    <w:p>
      <w:pPr>
        <w:pStyle w:val="0"/>
        <w:adjustRightInd w:val="1"/>
        <w:jc w:val="both"/>
        <w:rPr>
          <w:rFonts w:hint="default"/>
          <w:color w:val="auto"/>
          <w:spacing w:val="10"/>
          <w:sz w:val="22"/>
        </w:rPr>
      </w:pPr>
    </w:p>
    <w:p>
      <w:pPr>
        <w:pStyle w:val="0"/>
        <w:adjustRightInd w:val="1"/>
        <w:jc w:val="both"/>
        <w:rPr>
          <w:rFonts w:hint="default"/>
          <w:color w:val="auto"/>
          <w:spacing w:val="10"/>
          <w:sz w:val="22"/>
        </w:rPr>
      </w:pPr>
      <w:r>
        <w:rPr>
          <w:rFonts w:hint="eastAsia" w:ascii="ＭＳ 明朝" w:hAnsi="ＭＳ 明朝" w:eastAsia="ＭＳ 明朝"/>
          <w:color w:val="auto"/>
          <w:sz w:val="22"/>
        </w:rPr>
        <w:t>　　　　年　　月　　日付け　　　第　　　号で交付決定された補助金について、山県市カーボン・マイナス・シティ推進事業用補助金交付要綱第</w:t>
      </w:r>
      <w:r>
        <w:rPr>
          <w:rFonts w:hint="eastAsia" w:ascii="ＭＳ 明朝" w:hAnsi="ＭＳ 明朝" w:eastAsia="ＭＳ 明朝"/>
          <w:color w:val="auto"/>
          <w:sz w:val="22"/>
        </w:rPr>
        <w:t>11</w:t>
      </w:r>
      <w:r>
        <w:rPr>
          <w:rFonts w:hint="eastAsia" w:ascii="ＭＳ 明朝" w:hAnsi="ＭＳ 明朝" w:eastAsia="ＭＳ 明朝"/>
          <w:color w:val="auto"/>
          <w:sz w:val="22"/>
        </w:rPr>
        <w:t>条の規定により、設置事業が完了したので、下記のとおり報告します。</w:t>
      </w:r>
    </w:p>
    <w:p>
      <w:pPr>
        <w:pStyle w:val="0"/>
        <w:adjustRightInd w:val="1"/>
        <w:jc w:val="both"/>
        <w:rPr>
          <w:rFonts w:hint="default"/>
          <w:color w:val="auto"/>
          <w:spacing w:val="10"/>
          <w:sz w:val="22"/>
        </w:rPr>
      </w:pPr>
    </w:p>
    <w:p>
      <w:pPr>
        <w:pStyle w:val="0"/>
        <w:adjustRightInd w:val="1"/>
        <w:jc w:val="both"/>
        <w:rPr>
          <w:rFonts w:hint="default"/>
          <w:color w:val="auto"/>
          <w:spacing w:val="10"/>
          <w:sz w:val="22"/>
        </w:rPr>
      </w:pPr>
    </w:p>
    <w:p>
      <w:pPr>
        <w:pStyle w:val="0"/>
        <w:adjustRightInd w:val="1"/>
        <w:jc w:val="center"/>
        <w:rPr>
          <w:rFonts w:hint="default"/>
          <w:color w:val="auto"/>
          <w:spacing w:val="10"/>
          <w:sz w:val="22"/>
        </w:rPr>
      </w:pPr>
      <w:r>
        <w:rPr>
          <w:rFonts w:hint="eastAsia" w:ascii="ＭＳ 明朝" w:hAnsi="ＭＳ 明朝" w:eastAsia="ＭＳ 明朝"/>
          <w:color w:val="auto"/>
          <w:sz w:val="22"/>
        </w:rPr>
        <w:t>記</w:t>
      </w:r>
    </w:p>
    <w:p>
      <w:pPr>
        <w:pStyle w:val="0"/>
        <w:adjustRightInd w:val="1"/>
        <w:jc w:val="both"/>
        <w:rPr>
          <w:rFonts w:hint="default"/>
          <w:color w:val="auto"/>
          <w:spacing w:val="10"/>
          <w:sz w:val="22"/>
        </w:rPr>
      </w:pPr>
    </w:p>
    <w:p>
      <w:pPr>
        <w:pStyle w:val="0"/>
        <w:adjustRightInd w:val="1"/>
        <w:jc w:val="both"/>
        <w:rPr>
          <w:rFonts w:hint="default"/>
          <w:color w:val="auto"/>
          <w:spacing w:val="10"/>
          <w:sz w:val="22"/>
        </w:rPr>
      </w:pPr>
    </w:p>
    <w:p>
      <w:pPr>
        <w:pStyle w:val="0"/>
        <w:ind w:firstLine="420" w:firstLineChars="200"/>
        <w:jc w:val="left"/>
        <w:rPr>
          <w:color w:val="auto"/>
          <w:sz w:val="22"/>
        </w:rPr>
      </w:pPr>
      <w:r>
        <w:rPr>
          <w:rFonts w:hint="eastAsia" w:ascii="ＭＳ 明朝" w:hAnsi="ＭＳ 明朝" w:eastAsia="ＭＳ 明朝"/>
          <w:color w:val="auto"/>
          <w:sz w:val="22"/>
        </w:rPr>
        <w:t>１　対象設備の区分　　１　太陽光発電設備　　　　発電容量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　</w:t>
      </w:r>
      <w:bookmarkStart w:id="0" w:name="_GoBack"/>
      <w:bookmarkEnd w:id="0"/>
      <w:r>
        <w:rPr>
          <w:rFonts w:hint="eastAsia" w:ascii="ＭＳ 明朝" w:hAnsi="ＭＳ 明朝" w:eastAsia="ＭＳ 明朝"/>
          <w:color w:val="auto"/>
          <w:sz w:val="22"/>
        </w:rPr>
        <w:t>　</w:t>
      </w:r>
      <w:r>
        <w:rPr>
          <w:rFonts w:hint="eastAsia" w:ascii="ＭＳ 明朝" w:hAnsi="ＭＳ 明朝" w:eastAsia="ＭＳ 明朝"/>
          <w:color w:val="auto"/>
          <w:sz w:val="22"/>
        </w:rPr>
        <w:t>kW</w:t>
      </w:r>
      <w:r>
        <w:rPr>
          <w:rFonts w:hint="eastAsia" w:ascii="ＭＳ 明朝" w:hAnsi="ＭＳ 明朝" w:eastAsia="ＭＳ 明朝"/>
          <w:color w:val="auto"/>
          <w:sz w:val="22"/>
        </w:rPr>
        <w:t>（小数点以下切捨）</w:t>
      </w:r>
    </w:p>
    <w:p>
      <w:pPr>
        <w:pStyle w:val="0"/>
        <w:ind w:firstLine="2730" w:firstLineChars="1300"/>
        <w:jc w:val="left"/>
        <w:rPr>
          <w:color w:val="auto"/>
          <w:sz w:val="22"/>
        </w:rPr>
      </w:pPr>
      <w:r>
        <w:rPr>
          <w:rFonts w:hint="eastAsia" w:ascii="ＭＳ 明朝" w:hAnsi="ＭＳ 明朝" w:eastAsia="ＭＳ 明朝"/>
          <w:color w:val="auto"/>
          <w:sz w:val="22"/>
        </w:rPr>
        <w:t>２　エネルギーマネジメントシステム</w:t>
      </w:r>
    </w:p>
    <w:p>
      <w:pPr>
        <w:pStyle w:val="0"/>
        <w:ind w:firstLine="2730" w:firstLineChars="1300"/>
        <w:jc w:val="left"/>
        <w:rPr>
          <w:color w:val="auto"/>
          <w:sz w:val="22"/>
        </w:rPr>
      </w:pPr>
      <w:r>
        <w:rPr>
          <w:rFonts w:hint="eastAsia" w:ascii="ＭＳ 明朝" w:hAnsi="ＭＳ 明朝" w:eastAsia="ＭＳ 明朝"/>
          <w:color w:val="auto"/>
          <w:sz w:val="22"/>
        </w:rPr>
        <w:t>３　高効率空調</w:t>
      </w:r>
    </w:p>
    <w:p>
      <w:pPr>
        <w:pStyle w:val="0"/>
        <w:ind w:firstLine="420" w:firstLineChars="200"/>
        <w:jc w:val="left"/>
        <w:rPr>
          <w:color w:val="auto"/>
          <w:sz w:val="22"/>
        </w:rPr>
      </w:pPr>
    </w:p>
    <w:p>
      <w:pPr>
        <w:pStyle w:val="0"/>
        <w:ind w:firstLine="420" w:firstLineChars="200"/>
        <w:jc w:val="left"/>
        <w:rPr>
          <w:color w:val="auto"/>
          <w:sz w:val="22"/>
        </w:rPr>
      </w:pPr>
      <w:r>
        <w:rPr>
          <w:rFonts w:hint="eastAsia" w:ascii="ＭＳ 明朝" w:hAnsi="ＭＳ 明朝" w:eastAsia="ＭＳ 明朝"/>
          <w:color w:val="auto"/>
          <w:sz w:val="22"/>
        </w:rPr>
        <w:t>２　総事業費　　　　　　　　　　　　　　</w:t>
      </w:r>
      <w:r>
        <w:rPr>
          <w:rFonts w:hint="eastAsia" w:ascii="ＭＳ 明朝" w:hAnsi="ＭＳ 明朝" w:eastAsia="ＭＳ 明朝"/>
          <w:color w:val="auto"/>
          <w:sz w:val="22"/>
          <w:u w:val="single"/>
        </w:rPr>
        <w:t>　　　　　　　　　　円</w:t>
      </w:r>
    </w:p>
    <w:p>
      <w:pPr>
        <w:pStyle w:val="0"/>
        <w:jc w:val="left"/>
        <w:rPr>
          <w:color w:val="auto"/>
          <w:sz w:val="22"/>
        </w:rPr>
      </w:pPr>
      <w:r>
        <w:rPr>
          <w:rFonts w:hint="eastAsia" w:ascii="ＭＳ 明朝" w:hAnsi="ＭＳ 明朝" w:eastAsia="ＭＳ 明朝"/>
          <w:color w:val="auto"/>
          <w:sz w:val="22"/>
        </w:rPr>
        <w:t>　　　　内訳　太陽光発電設備　　　　　　　　　　　　　　　　　　円</w:t>
      </w:r>
    </w:p>
    <w:p>
      <w:pPr>
        <w:pStyle w:val="0"/>
        <w:jc w:val="left"/>
        <w:rPr>
          <w:color w:val="auto"/>
          <w:sz w:val="22"/>
        </w:rPr>
      </w:pPr>
      <w:r>
        <w:rPr>
          <w:rFonts w:hint="eastAsia" w:ascii="ＭＳ 明朝" w:hAnsi="ＭＳ 明朝" w:eastAsia="ＭＳ 明朝"/>
          <w:color w:val="auto"/>
          <w:sz w:val="22"/>
        </w:rPr>
        <w:t>　　　　　　　エネルギーマネジメントシステム　　　　　　　　　　円</w:t>
      </w:r>
    </w:p>
    <w:p>
      <w:pPr>
        <w:pStyle w:val="0"/>
        <w:jc w:val="left"/>
        <w:rPr>
          <w:color w:val="auto"/>
          <w:sz w:val="22"/>
        </w:rPr>
      </w:pPr>
      <w:r>
        <w:rPr>
          <w:rFonts w:hint="eastAsia" w:ascii="ＭＳ 明朝" w:hAnsi="ＭＳ 明朝" w:eastAsia="ＭＳ 明朝"/>
          <w:color w:val="auto"/>
          <w:sz w:val="22"/>
        </w:rPr>
        <w:t>　　　　　　　高効率空調機器　　　　　　　　　　　　　　　　　　円</w:t>
      </w:r>
    </w:p>
    <w:p>
      <w:pPr>
        <w:pStyle w:val="0"/>
        <w:jc w:val="left"/>
        <w:rPr>
          <w:color w:val="auto"/>
          <w:sz w:val="22"/>
        </w:rPr>
      </w:pPr>
    </w:p>
    <w:p>
      <w:pPr>
        <w:pStyle w:val="0"/>
        <w:ind w:firstLine="420" w:firstLineChars="200"/>
        <w:jc w:val="left"/>
        <w:rPr>
          <w:color w:val="auto"/>
          <w:sz w:val="22"/>
        </w:rPr>
      </w:pPr>
      <w:r>
        <w:rPr>
          <w:rFonts w:hint="eastAsia" w:ascii="ＭＳ 明朝" w:hAnsi="ＭＳ 明朝" w:eastAsia="ＭＳ 明朝"/>
          <w:color w:val="auto"/>
          <w:sz w:val="22"/>
        </w:rPr>
        <w:t>３　補助対象経費　　　　　　　　　　　　</w:t>
      </w:r>
      <w:r>
        <w:rPr>
          <w:rFonts w:hint="eastAsia" w:ascii="ＭＳ 明朝" w:hAnsi="ＭＳ 明朝" w:eastAsia="ＭＳ 明朝"/>
          <w:color w:val="auto"/>
          <w:sz w:val="22"/>
          <w:u w:val="single"/>
        </w:rPr>
        <w:t>　　　　　　　　　　円</w:t>
      </w:r>
      <w:r>
        <w:rPr>
          <w:rFonts w:hint="eastAsia" w:ascii="ＭＳ 明朝" w:hAnsi="ＭＳ 明朝" w:eastAsia="ＭＳ 明朝"/>
          <w:color w:val="auto"/>
          <w:sz w:val="22"/>
        </w:rPr>
        <w:t>（税抜）</w:t>
      </w:r>
    </w:p>
    <w:p>
      <w:pPr>
        <w:pStyle w:val="0"/>
        <w:jc w:val="left"/>
        <w:rPr>
          <w:color w:val="auto"/>
          <w:sz w:val="22"/>
        </w:rPr>
      </w:pPr>
      <w:r>
        <w:rPr>
          <w:rFonts w:hint="eastAsia" w:ascii="ＭＳ 明朝" w:hAnsi="ＭＳ 明朝" w:eastAsia="ＭＳ 明朝"/>
          <w:color w:val="auto"/>
          <w:sz w:val="22"/>
        </w:rPr>
        <w:t>　　　　内訳　太陽光発電設備　　　　　　　　　　　　　　　　　　円（税抜）</w:t>
      </w:r>
    </w:p>
    <w:p>
      <w:pPr>
        <w:pStyle w:val="0"/>
        <w:jc w:val="left"/>
        <w:rPr>
          <w:color w:val="auto"/>
          <w:sz w:val="22"/>
        </w:rPr>
      </w:pPr>
      <w:r>
        <w:rPr>
          <w:rFonts w:hint="eastAsia" w:ascii="ＭＳ 明朝" w:hAnsi="ＭＳ 明朝" w:eastAsia="ＭＳ 明朝"/>
          <w:color w:val="auto"/>
          <w:sz w:val="22"/>
        </w:rPr>
        <w:t>　　　　　　　エネルギーマネジメントシステム　　　　　　　　　　円（税抜）</w:t>
      </w:r>
    </w:p>
    <w:p>
      <w:pPr>
        <w:pStyle w:val="0"/>
        <w:jc w:val="left"/>
        <w:rPr>
          <w:color w:val="auto"/>
          <w:sz w:val="22"/>
        </w:rPr>
      </w:pPr>
      <w:r>
        <w:rPr>
          <w:rFonts w:hint="eastAsia" w:ascii="ＭＳ 明朝" w:hAnsi="ＭＳ 明朝" w:eastAsia="ＭＳ 明朝"/>
          <w:color w:val="auto"/>
          <w:sz w:val="22"/>
        </w:rPr>
        <w:t>　　　　　　　高効率空調機器　　　　　　　　　　　　　　　　　　円（税抜）</w:t>
      </w:r>
    </w:p>
    <w:p>
      <w:pPr>
        <w:pStyle w:val="0"/>
        <w:jc w:val="left"/>
        <w:rPr>
          <w:color w:val="auto"/>
          <w:sz w:val="22"/>
        </w:rPr>
      </w:pPr>
    </w:p>
    <w:p>
      <w:pPr>
        <w:pStyle w:val="0"/>
        <w:ind w:firstLine="420" w:firstLineChars="200"/>
        <w:jc w:val="left"/>
        <w:rPr>
          <w:color w:val="auto"/>
          <w:sz w:val="22"/>
        </w:rPr>
      </w:pPr>
      <w:r>
        <w:rPr>
          <w:rFonts w:hint="eastAsia" w:ascii="ＭＳ 明朝" w:hAnsi="ＭＳ 明朝" w:eastAsia="ＭＳ 明朝"/>
          <w:color w:val="auto"/>
          <w:sz w:val="22"/>
        </w:rPr>
        <w:t>４　補助金の申請金額</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　　</w:t>
      </w:r>
      <w:r>
        <w:rPr>
          <w:rFonts w:hint="eastAsia" w:ascii="ＭＳ 明朝" w:hAnsi="ＭＳ 明朝" w:eastAsia="ＭＳ 明朝"/>
          <w:color w:val="auto"/>
          <w:sz w:val="22"/>
          <w:u w:val="single"/>
        </w:rPr>
        <w:t>　　　　　　　　　　円</w:t>
      </w:r>
      <w:r>
        <w:rPr>
          <w:rFonts w:hint="eastAsia" w:ascii="ＭＳ 明朝" w:hAnsi="ＭＳ 明朝" w:eastAsia="ＭＳ 明朝"/>
          <w:color w:val="auto"/>
          <w:sz w:val="22"/>
        </w:rPr>
        <w:t>（千円未満切捨）</w:t>
      </w:r>
    </w:p>
    <w:p>
      <w:pPr>
        <w:pStyle w:val="0"/>
        <w:ind w:firstLine="420" w:firstLineChars="200"/>
        <w:jc w:val="left"/>
        <w:rPr>
          <w:color w:val="auto"/>
          <w:sz w:val="22"/>
        </w:rPr>
      </w:pPr>
      <w:r>
        <w:rPr>
          <w:rFonts w:hint="eastAsia" w:ascii="ＭＳ 明朝" w:hAnsi="ＭＳ 明朝" w:eastAsia="ＭＳ 明朝"/>
          <w:color w:val="auto"/>
          <w:sz w:val="22"/>
        </w:rPr>
        <w:t>　　内訳　太陽光発電設備　　　　　　　　　　　　　　　　　　円（千円未満切捨）</w:t>
      </w:r>
    </w:p>
    <w:p>
      <w:pPr>
        <w:pStyle w:val="0"/>
        <w:ind w:firstLine="420" w:firstLineChars="200"/>
        <w:jc w:val="left"/>
        <w:rPr>
          <w:color w:val="auto"/>
          <w:sz w:val="22"/>
        </w:rPr>
      </w:pPr>
      <w:r>
        <w:rPr>
          <w:rFonts w:hint="eastAsia" w:ascii="ＭＳ 明朝" w:hAnsi="ＭＳ 明朝" w:eastAsia="ＭＳ 明朝"/>
          <w:color w:val="auto"/>
          <w:sz w:val="22"/>
        </w:rPr>
        <w:t>　　　　　エネルギーマネジメントシステム　　　　　　　　　　円（千円未満切捨）</w:t>
      </w:r>
    </w:p>
    <w:p>
      <w:pPr>
        <w:pStyle w:val="0"/>
        <w:jc w:val="left"/>
        <w:rPr>
          <w:color w:val="auto"/>
          <w:sz w:val="22"/>
        </w:rPr>
      </w:pPr>
      <w:r>
        <w:rPr>
          <w:rFonts w:hint="eastAsia" w:ascii="ＭＳ 明朝" w:hAnsi="ＭＳ 明朝" w:eastAsia="ＭＳ 明朝"/>
          <w:color w:val="auto"/>
          <w:sz w:val="22"/>
        </w:rPr>
        <w:t>　　　　　　　高効率空調機器　　　　　　　　　　　　　　　　　　円（千円未満切捨）</w:t>
      </w:r>
    </w:p>
    <w:p>
      <w:pPr>
        <w:pStyle w:val="0"/>
        <w:adjustRightInd w:val="1"/>
        <w:jc w:val="both"/>
        <w:rPr>
          <w:color w:val="auto"/>
          <w:sz w:val="22"/>
        </w:rPr>
      </w:pPr>
    </w:p>
    <w:p>
      <w:pPr>
        <w:pStyle w:val="0"/>
        <w:ind w:firstLine="420" w:firstLineChars="200"/>
        <w:jc w:val="left"/>
        <w:rPr>
          <w:color w:val="auto"/>
          <w:sz w:val="22"/>
        </w:rPr>
      </w:pPr>
      <w:r>
        <w:rPr>
          <w:rFonts w:hint="eastAsia" w:ascii="ＭＳ 明朝" w:hAnsi="ＭＳ 明朝" w:eastAsia="ＭＳ 明朝"/>
          <w:color w:val="auto"/>
          <w:sz w:val="22"/>
        </w:rPr>
        <w:t>５　事業着手年月日</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　年　　月　　日</w:t>
      </w:r>
    </w:p>
    <w:p>
      <w:pPr>
        <w:pStyle w:val="0"/>
        <w:jc w:val="left"/>
        <w:rPr>
          <w:color w:val="auto"/>
          <w:sz w:val="22"/>
        </w:rPr>
      </w:pPr>
    </w:p>
    <w:p>
      <w:pPr>
        <w:pStyle w:val="0"/>
        <w:ind w:firstLine="420" w:firstLineChars="200"/>
        <w:jc w:val="left"/>
        <w:rPr>
          <w:color w:val="auto"/>
          <w:sz w:val="22"/>
        </w:rPr>
      </w:pPr>
      <w:r>
        <w:rPr>
          <w:rFonts w:hint="eastAsia" w:ascii="ＭＳ 明朝" w:hAnsi="ＭＳ 明朝" w:eastAsia="ＭＳ 明朝"/>
          <w:color w:val="auto"/>
          <w:sz w:val="22"/>
        </w:rPr>
        <w:t>６　事業完了年月日</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年　　月　　日</w:t>
      </w:r>
    </w:p>
    <w:p>
      <w:pPr>
        <w:pStyle w:val="0"/>
        <w:adjustRightInd w:val="1"/>
        <w:jc w:val="both"/>
        <w:rPr>
          <w:color w:val="auto"/>
          <w:sz w:val="22"/>
        </w:rPr>
      </w:pPr>
    </w:p>
    <w:p>
      <w:pPr>
        <w:pStyle w:val="0"/>
        <w:adjustRightInd w:val="1"/>
        <w:jc w:val="both"/>
        <w:rPr>
          <w:color w:val="auto"/>
          <w:sz w:val="22"/>
        </w:rPr>
      </w:pPr>
      <w:r>
        <w:rPr>
          <w:rFonts w:hint="eastAsia" w:ascii="ＭＳ 明朝" w:hAnsi="ＭＳ 明朝" w:eastAsia="ＭＳ 明朝"/>
          <w:color w:val="auto"/>
          <w:sz w:val="22"/>
        </w:rPr>
        <w:t>　　７　添付書類</w:t>
      </w:r>
    </w:p>
    <w:p>
      <w:pPr>
        <w:pStyle w:val="0"/>
        <w:numPr>
          <w:ilvl w:val="0"/>
          <w:numId w:val="1"/>
        </w:numPr>
        <w:adjustRightInd w:val="1"/>
        <w:jc w:val="both"/>
        <w:rPr>
          <w:color w:val="auto"/>
          <w:sz w:val="22"/>
        </w:rPr>
      </w:pPr>
      <w:r>
        <w:rPr>
          <w:rFonts w:hint="eastAsia" w:ascii="ＭＳ 明朝" w:hAnsi="ＭＳ 明朝" w:eastAsia="ＭＳ 明朝"/>
          <w:color w:val="auto"/>
          <w:sz w:val="22"/>
        </w:rPr>
        <w:t>　対象設備の設置に係る契約書及び領収書等の写し</w:t>
      </w:r>
    </w:p>
    <w:p>
      <w:pPr>
        <w:pStyle w:val="0"/>
        <w:numPr>
          <w:ilvl w:val="0"/>
          <w:numId w:val="1"/>
        </w:numPr>
        <w:adjustRightInd w:val="1"/>
        <w:jc w:val="both"/>
        <w:rPr>
          <w:color w:val="auto"/>
          <w:sz w:val="22"/>
        </w:rPr>
      </w:pPr>
      <w:r>
        <w:rPr>
          <w:rFonts w:hint="eastAsia" w:ascii="ＭＳ 明朝" w:hAnsi="ＭＳ 明朝" w:eastAsia="ＭＳ 明朝"/>
          <w:color w:val="auto"/>
          <w:sz w:val="22"/>
        </w:rPr>
        <w:t>　対象設備の保証書及び取扱説明書の写し</w:t>
      </w:r>
    </w:p>
    <w:p>
      <w:pPr>
        <w:pStyle w:val="0"/>
        <w:numPr>
          <w:ilvl w:val="0"/>
          <w:numId w:val="1"/>
        </w:numPr>
        <w:adjustRightInd w:val="1"/>
        <w:jc w:val="both"/>
        <w:rPr>
          <w:color w:val="auto"/>
          <w:sz w:val="22"/>
        </w:rPr>
      </w:pPr>
      <w:r>
        <w:rPr>
          <w:rFonts w:hint="eastAsia" w:ascii="ＭＳ 明朝" w:hAnsi="ＭＳ 明朝" w:eastAsia="ＭＳ 明朝"/>
          <w:color w:val="auto"/>
          <w:sz w:val="22"/>
        </w:rPr>
        <w:t>　電力会社との接続契約書及び売電又は買電に関する契約書等の写し（太陽光発電設備等の申請者で接続契約及び売電又は買電契約等する場合に限る。）</w:t>
      </w:r>
    </w:p>
    <w:p>
      <w:pPr>
        <w:pStyle w:val="0"/>
        <w:numPr>
          <w:ilvl w:val="0"/>
          <w:numId w:val="1"/>
        </w:numPr>
        <w:adjustRightInd w:val="1"/>
        <w:jc w:val="both"/>
        <w:rPr>
          <w:color w:val="auto"/>
          <w:sz w:val="22"/>
        </w:rPr>
      </w:pPr>
      <w:r>
        <w:rPr>
          <w:rFonts w:hint="eastAsia" w:ascii="ＭＳ 明朝" w:hAnsi="ＭＳ 明朝" w:eastAsia="ＭＳ 明朝"/>
          <w:color w:val="auto"/>
          <w:sz w:val="22"/>
        </w:rPr>
        <w:t>　対象設備の設置状況及び品番が確認できる写真（施工中、施工後の状況が分かるもの）</w:t>
      </w:r>
    </w:p>
    <w:p>
      <w:pPr>
        <w:pStyle w:val="0"/>
        <w:numPr>
          <w:ilvl w:val="0"/>
          <w:numId w:val="1"/>
        </w:numPr>
        <w:adjustRightInd w:val="1"/>
        <w:jc w:val="both"/>
        <w:rPr>
          <w:color w:val="auto"/>
          <w:sz w:val="22"/>
        </w:rPr>
      </w:pPr>
      <w:r>
        <w:rPr>
          <w:rFonts w:hint="eastAsia" w:ascii="ＭＳ 明朝" w:hAnsi="ＭＳ 明朝" w:eastAsia="ＭＳ 明朝"/>
          <w:color w:val="auto"/>
          <w:sz w:val="22"/>
        </w:rPr>
        <w:t>　その他市長が必要と認めたもの</w:t>
      </w:r>
    </w:p>
    <w:p>
      <w:pPr>
        <w:pStyle w:val="0"/>
        <w:adjustRightInd w:val="1"/>
        <w:jc w:val="both"/>
        <w:rPr>
          <w:color w:val="auto"/>
          <w:sz w:val="22"/>
        </w:rPr>
      </w:pPr>
    </w:p>
    <w:p>
      <w:pPr>
        <w:pStyle w:val="0"/>
        <w:adjustRightInd w:val="1"/>
        <w:jc w:val="both"/>
        <w:rPr>
          <w:rFonts w:hint="default"/>
          <w:color w:val="auto"/>
          <w:spacing w:val="10"/>
          <w:sz w:val="22"/>
        </w:rPr>
      </w:pPr>
    </w:p>
    <w:p>
      <w:pPr>
        <w:pStyle w:val="0"/>
        <w:adjustRightInd w:val="1"/>
        <w:jc w:val="both"/>
        <w:rPr>
          <w:rFonts w:hint="default"/>
          <w:color w:val="auto"/>
          <w:spacing w:val="10"/>
          <w:sz w:val="22"/>
        </w:rPr>
      </w:pPr>
      <w:r>
        <w:rPr>
          <w:rFonts w:hint="eastAsia" w:ascii="ＭＳ 明朝" w:hAnsi="ＭＳ 明朝" w:eastAsia="ＭＳ 明朝"/>
          <w:color w:val="auto"/>
          <w:spacing w:val="10"/>
          <w:sz w:val="22"/>
        </w:rPr>
        <w:t>＜担当者＞</w:t>
      </w:r>
    </w:p>
    <w:p>
      <w:pPr>
        <w:pStyle w:val="0"/>
        <w:adjustRightInd w:val="1"/>
        <w:jc w:val="both"/>
        <w:rPr>
          <w:rFonts w:hint="default"/>
          <w:color w:val="auto"/>
          <w:spacing w:val="10"/>
          <w:sz w:val="22"/>
        </w:rPr>
      </w:pPr>
      <w:r>
        <w:rPr>
          <w:rFonts w:hint="eastAsia" w:ascii="ＭＳ 明朝" w:hAnsi="ＭＳ 明朝" w:eastAsia="ＭＳ 明朝"/>
          <w:color w:val="auto"/>
          <w:spacing w:val="10"/>
          <w:sz w:val="22"/>
        </w:rPr>
        <w:t>　　　所属（部署）：</w:t>
      </w:r>
    </w:p>
    <w:p>
      <w:pPr>
        <w:pStyle w:val="0"/>
        <w:adjustRightInd w:val="1"/>
        <w:jc w:val="both"/>
        <w:rPr>
          <w:rFonts w:hint="default"/>
          <w:color w:val="auto"/>
          <w:spacing w:val="10"/>
          <w:sz w:val="22"/>
        </w:rPr>
      </w:pPr>
      <w:r>
        <w:rPr>
          <w:rFonts w:hint="eastAsia" w:ascii="ＭＳ 明朝" w:hAnsi="ＭＳ 明朝" w:eastAsia="ＭＳ 明朝"/>
          <w:color w:val="auto"/>
          <w:spacing w:val="10"/>
          <w:sz w:val="22"/>
        </w:rPr>
        <w:t>　　　　　　　氏名：</w:t>
      </w:r>
    </w:p>
    <w:p>
      <w:pPr>
        <w:pStyle w:val="0"/>
        <w:adjustRightInd w:val="1"/>
        <w:jc w:val="both"/>
        <w:rPr>
          <w:rFonts w:hint="default"/>
          <w:color w:val="auto"/>
          <w:spacing w:val="10"/>
          <w:sz w:val="22"/>
        </w:rPr>
      </w:pPr>
      <w:r>
        <w:rPr>
          <w:rFonts w:hint="eastAsia" w:ascii="ＭＳ 明朝" w:hAnsi="ＭＳ 明朝" w:eastAsia="ＭＳ 明朝"/>
          <w:color w:val="auto"/>
          <w:spacing w:val="10"/>
          <w:sz w:val="22"/>
        </w:rPr>
        <w:t>　　　　　電話番号：</w:t>
      </w:r>
    </w:p>
    <w:p>
      <w:pPr>
        <w:pStyle w:val="0"/>
        <w:adjustRightInd w:val="1"/>
        <w:jc w:val="both"/>
        <w:rPr>
          <w:rFonts w:hint="default"/>
          <w:color w:val="auto"/>
          <w:spacing w:val="10"/>
          <w:sz w:val="22"/>
        </w:rPr>
      </w:pPr>
      <w:r>
        <w:rPr>
          <w:rFonts w:hint="eastAsia" w:ascii="ＭＳ 明朝" w:hAnsi="ＭＳ 明朝" w:eastAsia="ＭＳ 明朝"/>
          <w:color w:val="auto"/>
          <w:spacing w:val="10"/>
          <w:sz w:val="22"/>
        </w:rPr>
        <w:t>　Ｅメールアドレス：</w:t>
      </w:r>
    </w:p>
    <w:p>
      <w:pPr>
        <w:pStyle w:val="0"/>
        <w:adjustRightInd w:val="1"/>
        <w:jc w:val="both"/>
        <w:rPr>
          <w:color w:val="auto"/>
          <w:sz w:val="22"/>
        </w:rPr>
      </w:pPr>
    </w:p>
    <w:p>
      <w:pPr>
        <w:pStyle w:val="0"/>
        <w:adjustRightInd w:val="1"/>
        <w:jc w:val="both"/>
        <w:rPr>
          <w:color w:val="auto"/>
        </w:rPr>
      </w:pPr>
    </w:p>
    <w:sectPr>
      <w:pgSz w:w="11906" w:h="16838"/>
      <w:pgMar w:top="1134" w:right="1134" w:bottom="1134" w:left="1134" w:header="720" w:footer="720" w:gutter="0"/>
      <w:pgNumType w:start="1"/>
      <w:cols w:space="720"/>
      <w:textDirection w:val="lrTb"/>
      <w:docGrid w:linePitch="363" w:charSpace="36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F243F3E"/>
    <w:lvl w:ilvl="0" w:tplc="00000000">
      <w:start w:val="1"/>
      <w:numFmt w:val="decimalFullWidth"/>
      <w:lvlText w:val="（%1）"/>
      <w:lvlJc w:val="left"/>
      <w:pPr>
        <w:ind w:left="1560" w:hanging="720"/>
      </w:pPr>
    </w:lvl>
    <w:lvl w:ilvl="1" w:tplc="00000000">
      <w:start w:val="1"/>
      <w:numFmt w:val="aiueoFullWidth"/>
      <w:lvlText w:val="(%2)"/>
      <w:lvlJc w:val="left"/>
      <w:pPr>
        <w:ind w:left="1680" w:hanging="420"/>
      </w:pPr>
    </w:lvl>
    <w:lvl w:ilvl="2" w:tplc="00000000">
      <w:start w:val="1"/>
      <w:numFmt w:val="decimalEnclosedCircle"/>
      <w:lvlText w:val="%3"/>
      <w:lvlJc w:val="left"/>
      <w:pPr>
        <w:ind w:left="2100" w:hanging="420"/>
      </w:pPr>
    </w:lvl>
    <w:lvl w:ilvl="3" w:tplc="00000000">
      <w:start w:val="1"/>
      <w:numFmt w:val="decimal"/>
      <w:lvlText w:val="%4."/>
      <w:lvlJc w:val="left"/>
      <w:pPr>
        <w:ind w:left="2520" w:hanging="420"/>
      </w:pPr>
    </w:lvl>
    <w:lvl w:ilvl="4" w:tplc="00000000">
      <w:start w:val="1"/>
      <w:numFmt w:val="aiueoFullWidth"/>
      <w:lvlText w:val="(%5)"/>
      <w:lvlJc w:val="left"/>
      <w:pPr>
        <w:ind w:left="2940" w:hanging="420"/>
      </w:pPr>
    </w:lvl>
    <w:lvl w:ilvl="5" w:tplc="00000000">
      <w:start w:val="1"/>
      <w:numFmt w:val="decimalEnclosedCircle"/>
      <w:lvlText w:val="%6"/>
      <w:lvlJc w:val="left"/>
      <w:pPr>
        <w:ind w:left="3360" w:hanging="420"/>
      </w:pPr>
    </w:lvl>
    <w:lvl w:ilvl="6" w:tplc="00000000">
      <w:start w:val="1"/>
      <w:numFmt w:val="decimal"/>
      <w:lvlText w:val="%7."/>
      <w:lvlJc w:val="left"/>
      <w:pPr>
        <w:ind w:left="3780" w:hanging="420"/>
      </w:pPr>
    </w:lvl>
    <w:lvl w:ilvl="7" w:tplc="00000000">
      <w:start w:val="1"/>
      <w:numFmt w:val="aiueoFullWidth"/>
      <w:lvlText w:val="(%8)"/>
      <w:lvlJc w:val="left"/>
      <w:pPr>
        <w:ind w:left="4200" w:hanging="420"/>
      </w:pPr>
    </w:lvl>
    <w:lvl w:ilvl="8" w:tplc="00000000">
      <w:start w:val="1"/>
      <w:numFmt w:val="decimalEnclosedCircle"/>
      <w:lvlText w:val="%9"/>
      <w:lvlJc w:val="left"/>
      <w:pPr>
        <w:ind w:left="462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utoSpaceDE w:val="1"/>
      <w:autoSpaceDN w:val="1"/>
      <w:adjustRightInd w:val="0"/>
      <w:ind w:left="0" w:right="0"/>
      <w:jc w:val="both"/>
      <w:textAlignment w:val="baseline"/>
    </w:pPr>
    <w:rPr>
      <w:rFonts w:ascii="ＭＳ 明朝" w:hAnsi="ＭＳ 明朝" w:eastAsia="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color w:val="000000"/>
      <w:kern w:val="0"/>
      <w:sz w:val="21"/>
    </w:rPr>
  </w:style>
  <w:style w:type="paragraph" w:styleId="19" w:customStyle="1">
    <w:name w:val="Note Heading"/>
    <w:basedOn w:val="0"/>
    <w:next w:val="0"/>
    <w:link w:val="20"/>
    <w:uiPriority w:val="0"/>
    <w:qFormat/>
    <w:pPr>
      <w:overflowPunct w:val="1"/>
      <w:adjustRightInd w:val="1"/>
      <w:jc w:val="center"/>
      <w:textAlignment w:val="auto"/>
    </w:pPr>
    <w:rPr>
      <w:color w:val="auto"/>
    </w:rPr>
  </w:style>
  <w:style w:type="character" w:styleId="20" w:customStyle="1">
    <w:name w:val="記 (文字)"/>
    <w:basedOn w:val="10"/>
    <w:next w:val="20"/>
    <w:link w:val="19"/>
    <w:uiPriority w:val="0"/>
    <w:qFormat/>
    <w:rPr>
      <w:rFonts w:ascii="ＭＳ 明朝" w:hAnsi="ＭＳ 明朝" w:eastAsia="ＭＳ 明朝"/>
      <w:kern w:val="0"/>
      <w:sz w:val="21"/>
    </w:rPr>
  </w:style>
  <w:style w:type="paragraph" w:styleId="21">
    <w:name w:val="Closing"/>
    <w:basedOn w:val="0"/>
    <w:next w:val="21"/>
    <w:link w:val="22"/>
    <w:uiPriority w:val="0"/>
    <w:pPr>
      <w:overflowPunct w:val="1"/>
      <w:adjustRightInd w:val="1"/>
      <w:jc w:val="right"/>
      <w:textAlignment w:val="auto"/>
    </w:pPr>
    <w:rPr>
      <w:color w:val="auto"/>
    </w:rPr>
  </w:style>
  <w:style w:type="character" w:styleId="22" w:customStyle="1">
    <w:name w:val="結語 (文字)"/>
    <w:basedOn w:val="10"/>
    <w:next w:val="22"/>
    <w:link w:val="21"/>
    <w:uiPriority w:val="0"/>
    <w:qFormat/>
    <w:rPr>
      <w:rFonts w:ascii="ＭＳ 明朝" w:hAnsi="ＭＳ 明朝" w:eastAsia="ＭＳ 明朝"/>
      <w:kern w:val="0"/>
      <w:sz w:val="21"/>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qFormat/>
    <w:rPr>
      <w:rFonts w:ascii="Arial" w:hAnsi="Arial" w:eastAsia="ＭＳ ゴシック"/>
      <w:color w:val="000000"/>
      <w:kern w:val="0"/>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3</Words>
  <Characters>591</Characters>
  <Application>JUST Note</Application>
  <Lines>64</Lines>
  <Paragraphs>37</Paragraphs>
  <CharactersWithSpaces>1088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笠井進</cp:lastModifiedBy>
  <cp:lastPrinted>2023-12-22T08:53:00Z</cp:lastPrinted>
  <dcterms:created xsi:type="dcterms:W3CDTF">2024-04-08T14:18:00Z</dcterms:created>
  <dcterms:modified xsi:type="dcterms:W3CDTF">2025-03-18T03:48:17Z</dcterms:modified>
  <cp:revision>6</cp:revision>
</cp:coreProperties>
</file>