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様式第２号（第８条関係）</w:t>
      </w:r>
    </w:p>
    <w:p>
      <w:pPr>
        <w:pStyle w:val="0"/>
        <w:jc w:val="both"/>
      </w:pPr>
    </w:p>
    <w:p>
      <w:pPr>
        <w:pStyle w:val="0"/>
        <w:spacing w:line="240" w:lineRule="atLeast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事業計画書</w:t>
      </w:r>
    </w:p>
    <w:p>
      <w:pPr>
        <w:pStyle w:val="0"/>
        <w:jc w:val="both"/>
      </w:pPr>
    </w:p>
    <w:p>
      <w:pPr>
        <w:pStyle w:val="15"/>
        <w:numPr>
          <w:ilvl w:val="0"/>
          <w:numId w:val="1"/>
        </w:numPr>
        <w:spacing w:line="240" w:lineRule="exact"/>
        <w:ind w:leftChars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補助対象設備の設置場所</w:t>
      </w:r>
    </w:p>
    <w:tbl>
      <w:tblPr>
        <w:tblStyle w:val="11"/>
        <w:tblW w:w="864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5"/>
        <w:gridCol w:w="6662"/>
      </w:tblGrid>
      <w:tr>
        <w:trPr/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設置場所の名称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both"/>
            </w:pPr>
          </w:p>
        </w:tc>
      </w:tr>
      <w:tr>
        <w:trPr/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２　補助対象事業実施予定期間</w:t>
      </w:r>
    </w:p>
    <w:tbl>
      <w:tblPr>
        <w:tblStyle w:val="11"/>
        <w:tblW w:w="8647" w:type="dxa"/>
        <w:tblInd w:w="42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1"/>
        <w:gridCol w:w="2693"/>
        <w:gridCol w:w="1547"/>
        <w:gridCol w:w="2876"/>
      </w:tblGrid>
      <w:tr>
        <w:trPr/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着手予定日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完了予定日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３　契約予定期間</w:t>
      </w:r>
    </w:p>
    <w:tbl>
      <w:tblPr>
        <w:tblStyle w:val="11"/>
        <w:tblW w:w="864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1"/>
        <w:gridCol w:w="2693"/>
        <w:gridCol w:w="1547"/>
        <w:gridCol w:w="2876"/>
      </w:tblGrid>
      <w:tr>
        <w:trPr/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契約予定日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完了予定日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</w:tbl>
    <w:p>
      <w:pPr>
        <w:pStyle w:val="0"/>
        <w:jc w:val="both"/>
      </w:pPr>
    </w:p>
    <w:p>
      <w:pPr>
        <w:pStyle w:val="0"/>
        <w:spacing w:line="240" w:lineRule="exact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４　補助対象事業により導入する設備の概要</w:t>
      </w:r>
    </w:p>
    <w:tbl>
      <w:tblPr>
        <w:tblStyle w:val="11"/>
        <w:tblW w:w="864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90"/>
        <w:gridCol w:w="2127"/>
        <w:gridCol w:w="3430"/>
      </w:tblGrid>
      <w:tr>
        <w:trPr>
          <w:trHeight w:val="284" w:hRule="atLeast"/>
        </w:trPr>
        <w:tc>
          <w:tcPr>
            <w:tcW w:w="3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太陽光発電設備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メーカー名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型式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最大出力①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284" w:hRule="atLeast"/>
        </w:trPr>
        <w:tc>
          <w:tcPr>
            <w:tcW w:w="3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パワーコンディショナー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メーカー名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both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型式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both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最大出力②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284" w:hRule="atLeast"/>
        </w:trPr>
        <w:tc>
          <w:tcPr>
            <w:tcW w:w="5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太陽光発電設備の出力※</w:t>
            </w:r>
          </w:p>
          <w:p>
            <w:pPr>
              <w:pStyle w:val="15"/>
              <w:spacing w:line="22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①又は②のいずれか小さい方の出力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0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</w:t>
            </w:r>
          </w:p>
        </w:tc>
      </w:tr>
    </w:tbl>
    <w:p>
      <w:pPr>
        <w:pStyle w:val="0"/>
        <w:autoSpaceDE w:val="0"/>
        <w:autoSpaceDN w:val="0"/>
        <w:adjustRightInd w:val="0"/>
        <w:ind w:left="660" w:leftChars="200" w:hanging="220" w:hangingChars="10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※　太陽光発電設備の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出力は、太陽電池モジュールの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JIS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等に基づく公称最大出力の合計値とパワーコンディショナーの定格出力の合計値の低い方の数値（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kw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表示の小数点以下切捨て）とする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５　補助金交付申請額</w:t>
      </w:r>
    </w:p>
    <w:tbl>
      <w:tblPr>
        <w:tblStyle w:val="11"/>
        <w:tblW w:w="861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74"/>
        <w:gridCol w:w="2126"/>
        <w:gridCol w:w="3119"/>
      </w:tblGrid>
      <w:tr>
        <w:trPr>
          <w:trHeight w:val="446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tLeas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交付率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交付申請額</w:t>
            </w:r>
          </w:p>
        </w:tc>
      </w:tr>
      <w:tr>
        <w:trPr/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太陽光発電設備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５万円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/kW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，０００</w:t>
            </w: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color w:val="000000"/>
          <w:kern w:val="0"/>
        </w:rPr>
      </w:pPr>
      <w:bookmarkStart w:id="1" w:name="_Hlk162456821"/>
    </w:p>
    <w:p>
      <w:pPr>
        <w:pStyle w:val="0"/>
        <w:autoSpaceDE w:val="0"/>
        <w:autoSpaceDN w:val="0"/>
        <w:adjustRightInd w:val="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６　発電電力の自家消費割合　　</w:t>
      </w:r>
    </w:p>
    <w:tbl>
      <w:tblPr>
        <w:tblStyle w:val="11"/>
        <w:tblW w:w="861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74"/>
        <w:gridCol w:w="5245"/>
      </w:tblGrid>
      <w:tr>
        <w:trPr>
          <w:trHeight w:val="446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ind w:left="0" w:leftChars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年間予定発電電気量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kWh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（小数点第２位以下切捨て）</w:t>
            </w:r>
          </w:p>
        </w:tc>
      </w:tr>
      <w:tr>
        <w:trPr/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年間予定自家消費電気量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kWh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（小数点第２位以下切捨て）</w:t>
            </w:r>
          </w:p>
        </w:tc>
      </w:tr>
      <w:tr>
        <w:trPr/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自家消費割合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％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（小数点第２位以下切捨て）</w:t>
            </w:r>
          </w:p>
        </w:tc>
      </w:tr>
    </w:tbl>
    <w:p>
      <w:pPr>
        <w:pStyle w:val="0"/>
        <w:autoSpaceDE w:val="0"/>
        <w:autoSpaceDN w:val="0"/>
        <w:adjustRightInd w:val="0"/>
        <w:ind w:firstLine="440" w:firstLineChars="20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電気量の根拠となる資料を添付すること</w:t>
      </w:r>
    </w:p>
    <w:p>
      <w:pPr>
        <w:pStyle w:val="0"/>
        <w:autoSpaceDE w:val="0"/>
        <w:autoSpaceDN w:val="0"/>
        <w:adjustRightInd w:val="0"/>
        <w:jc w:val="both"/>
        <w:rPr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７　ＰＰＡサービス料金</w:t>
      </w:r>
    </w:p>
    <w:tbl>
      <w:tblPr>
        <w:tblStyle w:val="11"/>
        <w:tblW w:w="861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74"/>
        <w:gridCol w:w="5245"/>
      </w:tblGrid>
      <w:tr>
        <w:trPr>
          <w:trHeight w:val="446" w:hRule="atLeast"/>
        </w:trPr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76" w:lineRule="auto"/>
              <w:ind w:left="0" w:leftChars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契約予定単価（補助金適用前）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/kWh</w:t>
            </w:r>
          </w:p>
        </w:tc>
      </w:tr>
      <w:tr>
        <w:trPr/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契約予定単価（補助金適用後）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/kWh</w:t>
            </w:r>
          </w:p>
        </w:tc>
      </w:tr>
    </w:tbl>
    <w:p>
      <w:pPr>
        <w:pStyle w:val="0"/>
        <w:autoSpaceDE w:val="0"/>
        <w:autoSpaceDN w:val="0"/>
        <w:adjustRightInd w:val="0"/>
        <w:ind w:firstLine="440" w:firstLineChars="200"/>
        <w:jc w:val="both"/>
        <w:rPr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契約予定単価の根拠となる資料を添付すること</w:t>
      </w:r>
      <w:bookmarkEnd w:id="1"/>
    </w:p>
    <w:sectPr>
      <w:type w:val="continuous"/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64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5CD4FE"/>
    <w:lvl w:ilvl="0" w:tplc="00000000">
      <w:start w:val="1"/>
      <w:numFmt w:val="decimalFullWidth"/>
      <w:lvlText w:val="%1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paragraph" w:styleId="26">
    <w:name w:val="No Spacing"/>
    <w:next w:val="26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27" w:customStyle="1">
    <w:name w:val="hit-item1"/>
    <w:basedOn w:val="10"/>
    <w:next w:val="27"/>
    <w:link w:val="0"/>
    <w:uiPriority w:val="0"/>
    <w:qFormat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qFormat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88</Words>
  <Characters>505</Characters>
  <Application>JUST Note</Application>
  <Lines>0</Lines>
  <Paragraphs>0</Paragraphs>
  <CharactersWithSpaces>592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笠井進</cp:lastModifiedBy>
  <cp:lastPrinted>2023-07-31T15:34:00Z</cp:lastPrinted>
  <dcterms:created xsi:type="dcterms:W3CDTF">2023-10-03T13:08:00Z</dcterms:created>
  <dcterms:modified xsi:type="dcterms:W3CDTF">2025-01-07T01:18:24Z</dcterms:modified>
  <cp:revision>21</cp:revision>
</cp:coreProperties>
</file>