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（様式２）</w:t>
      </w:r>
    </w:p>
    <w:p>
      <w:pPr>
        <w:pStyle w:val="0"/>
        <w:spacing w:after="0" w:afterLines="0" w:afterAutospacing="0" w:line="240" w:lineRule="auto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業務実績報告書</w:t>
      </w:r>
    </w:p>
    <w:p>
      <w:pPr>
        <w:pStyle w:val="0"/>
        <w:spacing w:after="0" w:afterLines="0" w:afterAutospacing="0" w:line="240" w:lineRule="auto"/>
        <w:jc w:val="right"/>
        <w:rPr>
          <w:rFonts w:hint="default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山県市長　様</w:t>
      </w:r>
    </w:p>
    <w:tbl>
      <w:tblPr>
        <w:tblStyle w:val="23"/>
        <w:tblW w:w="0" w:type="auto"/>
        <w:tblInd w:w="3652" w:type="dxa"/>
        <w:tblLayout w:type="fixed"/>
        <w:tblLook w:firstRow="1" w:lastRow="0" w:firstColumn="1" w:lastColumn="0" w:noHBand="0" w:noVBand="1" w:val="04A0"/>
      </w:tblPr>
      <w:tblGrid>
        <w:gridCol w:w="1985"/>
        <w:gridCol w:w="3518"/>
      </w:tblGrid>
      <w:tr>
        <w:trPr/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228"/>
                <w:sz w:val="24"/>
                <w:fitText w:val="1632" w:id="1"/>
              </w:rPr>
              <w:t>所在</w:t>
            </w:r>
            <w:r>
              <w:rPr>
                <w:rFonts w:hint="eastAsia"/>
                <w:sz w:val="24"/>
                <w:fitText w:val="1632" w:id="1"/>
              </w:rPr>
              <w:t>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pacing w:val="576"/>
                <w:sz w:val="24"/>
                <w:fitText w:val="1632" w:id="2"/>
              </w:rPr>
              <w:t>名</w:t>
            </w:r>
            <w:r>
              <w:rPr>
                <w:rFonts w:hint="eastAsia"/>
                <w:sz w:val="24"/>
                <w:fitText w:val="1632" w:id="2"/>
              </w:rPr>
              <w:t>称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98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代表者職</w:t>
            </w:r>
            <w:r>
              <w:rPr>
                <w:rFonts w:hint="eastAsia"/>
                <w:kern w:val="0"/>
                <w:sz w:val="24"/>
              </w:rPr>
              <w:t>氏名</w:t>
            </w:r>
          </w:p>
        </w:tc>
        <w:tc>
          <w:tcPr>
            <w:tcW w:w="35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  <w:p>
            <w:pPr>
              <w:pStyle w:val="0"/>
              <w:spacing w:after="0" w:afterLines="0" w:afterAutospacing="0" w:line="240" w:lineRule="auto"/>
              <w:ind w:right="272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p>
      <w:pPr>
        <w:pStyle w:val="0"/>
        <w:spacing w:after="0" w:afterLines="0" w:afterAutospacing="0" w:line="240" w:lineRule="auto"/>
        <w:ind w:firstLine="272" w:firstLineChars="100"/>
        <w:rPr>
          <w:rFonts w:hint="default"/>
          <w:sz w:val="24"/>
        </w:rPr>
      </w:pPr>
      <w:r>
        <w:rPr>
          <w:rFonts w:hint="eastAsia"/>
          <w:sz w:val="24"/>
        </w:rPr>
        <w:t>「議場システム等改修工事プロポーザル実施要領」に基づき、地方自治体もしくは国が発注した、</w:t>
      </w:r>
      <w:bookmarkStart w:id="0" w:name="_Hlk233899859"/>
      <w:r>
        <w:rPr>
          <w:rFonts w:hint="eastAsia"/>
          <w:sz w:val="24"/>
        </w:rPr>
        <w:t>同種又は類似業務</w:t>
      </w:r>
      <w:bookmarkEnd w:id="0"/>
      <w:r>
        <w:rPr>
          <w:rFonts w:hint="eastAsia"/>
          <w:sz w:val="24"/>
        </w:rPr>
        <w:t>の受託実績について、次のとおり報告いたします。</w:t>
      </w:r>
    </w:p>
    <w:tbl>
      <w:tblPr>
        <w:tblStyle w:val="23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6096"/>
      </w:tblGrid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発注者（機関名）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314" w:hRule="atLeast"/>
        </w:trPr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業務内容（契約件名）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システム等工事期間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工事等概要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</w:p>
    <w:tbl>
      <w:tblPr>
        <w:tblStyle w:val="23"/>
        <w:tblW w:w="9039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43"/>
        <w:gridCol w:w="6096"/>
      </w:tblGrid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発注者（機関名）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>
          <w:trHeight w:val="406" w:hRule="atLeast"/>
        </w:trPr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業務内容（契約件名）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システム等工事期間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943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工事等概要</w:t>
            </w:r>
          </w:p>
        </w:tc>
        <w:tc>
          <w:tcPr>
            <w:tcW w:w="6096" w:type="dxa"/>
            <w:vAlign w:val="top"/>
          </w:tcPr>
          <w:p>
            <w:pPr>
              <w:pStyle w:val="0"/>
              <w:spacing w:after="0" w:afterLines="0" w:afterAutospacing="0" w:line="240" w:lineRule="auto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after="10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※地方自治体もしくは国が発注した、同種又</w:t>
      </w:r>
      <w:bookmarkStart w:id="1" w:name="_GoBack"/>
      <w:bookmarkEnd w:id="1"/>
      <w:r>
        <w:rPr>
          <w:rFonts w:hint="eastAsia"/>
          <w:sz w:val="24"/>
        </w:rPr>
        <w:t>は類似業務の工事実績がない場合は、「実績なし」と記載すること。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※記入欄が足りない場合は適宜追加すること。記載順については、契約日の新しいもの優先し、上位に持ってくること。</w:t>
      </w:r>
    </w:p>
    <w:p>
      <w:pPr>
        <w:pStyle w:val="0"/>
        <w:spacing w:after="0" w:afterLines="0" w:afterAutospacing="0" w:line="240" w:lineRule="auto"/>
        <w:rPr>
          <w:rFonts w:hint="default"/>
          <w:sz w:val="24"/>
        </w:rPr>
      </w:pPr>
      <w:r>
        <w:rPr>
          <w:rFonts w:hint="eastAsia"/>
          <w:sz w:val="24"/>
        </w:rPr>
        <w:t>※現在工事中の実績については、その旨明記すること。</w:t>
      </w:r>
    </w:p>
    <w:sectPr>
      <w:pgSz w:w="11906" w:h="16838"/>
      <w:pgMar w:top="1247" w:right="1418" w:bottom="1247" w:left="1531" w:header="851" w:footer="992" w:gutter="0"/>
      <w:cols w:space="720"/>
      <w:textDirection w:val="lrTb"/>
      <w:docGrid w:type="linesAndChars" w:linePitch="421" w:charSpace="65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1"/>
  <w:drawingGridVerticalSpacing w:val="4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316</Characters>
  <Application>JUST Note</Application>
  <Lines>45</Lines>
  <Paragraphs>23</Paragraphs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瀧野遼</dc:creator>
  <cp:lastModifiedBy>太田　菜々子</cp:lastModifiedBy>
  <cp:lastPrinted>2025-07-03T03:51:00Z</cp:lastPrinted>
  <dcterms:created xsi:type="dcterms:W3CDTF">2026-07-02T07:00:00Z</dcterms:created>
  <dcterms:modified xsi:type="dcterms:W3CDTF">2026-07-04T23:54:44Z</dcterms:modified>
  <cp:revision>4</cp:revision>
</cp:coreProperties>
</file>