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r>
        <w:rPr>
          <w:rFonts w:hint="eastAsia"/>
        </w:rPr>
        <w:t>別添</w:t>
      </w:r>
    </w:p>
    <w:p>
      <w:pPr>
        <w:pStyle w:val="0"/>
        <w:jc w:val="center"/>
        <w:rPr>
          <w:rFonts w:hint="eastAsia"/>
        </w:rPr>
      </w:pPr>
      <w:r>
        <w:rPr>
          <w:rFonts w:hint="eastAsia"/>
        </w:rPr>
        <w:t>○○地区　防犯カメラ管理規程（参考例）</w:t>
      </w:r>
    </w:p>
    <w:p>
      <w:pPr>
        <w:pStyle w:val="0"/>
        <w:rPr>
          <w:rFonts w:hint="eastAsia"/>
        </w:rPr>
      </w:pPr>
    </w:p>
    <w:p>
      <w:pPr>
        <w:pStyle w:val="0"/>
        <w:rPr>
          <w:rFonts w:hint="eastAsia"/>
        </w:rPr>
      </w:pPr>
      <w:r>
        <w:rPr>
          <w:rFonts w:hint="eastAsia"/>
        </w:rPr>
        <w:t>１　趣旨</w:t>
      </w:r>
    </w:p>
    <w:p>
      <w:pPr>
        <w:pStyle w:val="0"/>
        <w:ind w:left="210" w:hanging="210" w:hangingChars="100"/>
        <w:rPr>
          <w:rFonts w:hint="eastAsia"/>
        </w:rPr>
      </w:pPr>
      <w:r>
        <w:rPr>
          <w:rFonts w:hint="eastAsia"/>
        </w:rPr>
        <w:t>　　この規程は、個人のプライバシーの保護に配慮しつつ、次項に定める設置目的を達成するため、△△が○○地区に設置する防犯カメラの設置及び運用に関し必要な事項を定めるものとし、もってその適正な設置運用を図るものとする。</w:t>
      </w:r>
    </w:p>
    <w:p>
      <w:pPr>
        <w:pStyle w:val="0"/>
        <w:ind w:left="210" w:hanging="210" w:hangingChars="100"/>
        <w:rPr>
          <w:rFonts w:hint="eastAsia"/>
        </w:rPr>
      </w:pPr>
    </w:p>
    <w:p>
      <w:pPr>
        <w:pStyle w:val="0"/>
        <w:rPr>
          <w:rFonts w:hint="eastAsia"/>
        </w:rPr>
      </w:pPr>
      <w:r>
        <w:rPr>
          <w:rFonts w:hint="eastAsia"/>
        </w:rPr>
        <w:t>２　設置目的</w:t>
      </w:r>
    </w:p>
    <w:p>
      <w:pPr>
        <w:pStyle w:val="0"/>
        <w:rPr>
          <w:rFonts w:hint="eastAsia"/>
        </w:rPr>
      </w:pPr>
      <w:r>
        <w:rPr>
          <w:rFonts w:hint="eastAsia"/>
        </w:rPr>
        <w:t>　　防犯カメラは、○○地区における犯罪防止や事故防止のために設置する。</w:t>
      </w:r>
    </w:p>
    <w:p>
      <w:pPr>
        <w:pStyle w:val="0"/>
        <w:rPr>
          <w:rFonts w:hint="eastAsia"/>
        </w:rPr>
      </w:pPr>
    </w:p>
    <w:p>
      <w:pPr>
        <w:pStyle w:val="0"/>
        <w:rPr>
          <w:rFonts w:hint="eastAsia"/>
        </w:rPr>
      </w:pPr>
      <w:r>
        <w:rPr>
          <w:rFonts w:hint="eastAsia"/>
        </w:rPr>
        <w:t>３　設置の場所等</w:t>
      </w:r>
    </w:p>
    <w:p>
      <w:pPr>
        <w:pStyle w:val="0"/>
        <w:rPr>
          <w:rFonts w:hint="eastAsia"/>
        </w:rPr>
      </w:pPr>
      <w:r>
        <w:rPr>
          <w:rFonts w:hint="eastAsia"/>
        </w:rPr>
        <w:t>　（１）　設置の場所及び設置台数</w:t>
      </w:r>
    </w:p>
    <w:p>
      <w:pPr>
        <w:pStyle w:val="0"/>
        <w:rPr>
          <w:rFonts w:hint="eastAsia"/>
        </w:rPr>
      </w:pPr>
      <w:r>
        <w:rPr>
          <w:rFonts w:hint="eastAsia"/>
        </w:rPr>
        <w:t>　　　　　別紙配置図のとおり、○○地区に○台の防犯カメラを設置する。</w:t>
      </w:r>
    </w:p>
    <w:p>
      <w:pPr>
        <w:pStyle w:val="0"/>
        <w:ind w:leftChars="0" w:hanging="1050" w:hangingChars="500"/>
        <w:rPr>
          <w:rFonts w:hint="eastAsia"/>
        </w:rPr>
      </w:pPr>
      <w:r>
        <w:rPr>
          <w:rFonts w:hint="eastAsia"/>
        </w:rPr>
        <w:t>　　（※配置図には、カメラの設置箇所、撮影方向を表示）</w:t>
      </w:r>
    </w:p>
    <w:p>
      <w:pPr>
        <w:pStyle w:val="0"/>
        <w:rPr>
          <w:rFonts w:hint="eastAsia"/>
        </w:rPr>
      </w:pPr>
      <w:r>
        <w:rPr>
          <w:rFonts w:hint="eastAsia"/>
        </w:rPr>
        <w:t>　（２）　設置の表示</w:t>
      </w:r>
    </w:p>
    <w:p>
      <w:pPr>
        <w:pStyle w:val="0"/>
        <w:ind w:left="840" w:hanging="840" w:hangingChars="400"/>
        <w:rPr>
          <w:rFonts w:hint="eastAsia"/>
        </w:rPr>
      </w:pPr>
      <w:r>
        <w:rPr>
          <w:rFonts w:hint="eastAsia"/>
        </w:rPr>
        <w:t>　　　　　防犯カメラの撮影対象区域の見やすい位置に「防犯カメラ作動中」と記載した表示板を掲示する。</w:t>
      </w:r>
    </w:p>
    <w:p>
      <w:pPr>
        <w:pStyle w:val="0"/>
        <w:ind w:leftChars="0" w:firstLineChars="0"/>
        <w:rPr>
          <w:rFonts w:hint="eastAsia"/>
        </w:rPr>
      </w:pPr>
      <w:r>
        <w:rPr>
          <w:rFonts w:hint="eastAsia"/>
        </w:rPr>
        <w:t>　　　　　表示板には、設置者名の「○○地区自治会」と記載するものとする。</w:t>
      </w:r>
    </w:p>
    <w:p>
      <w:pPr>
        <w:pStyle w:val="0"/>
        <w:ind w:left="0" w:leftChars="0" w:hanging="1050" w:hangingChars="500"/>
        <w:rPr>
          <w:rFonts w:hint="eastAsia"/>
        </w:rPr>
      </w:pPr>
      <w:r>
        <w:rPr>
          <w:rFonts w:hint="eastAsia"/>
        </w:rPr>
        <w:t>　　（※設置場所等から設置者が明らかな場合は、設置者の名称等の表示を省略できます。）</w:t>
      </w:r>
    </w:p>
    <w:p>
      <w:pPr>
        <w:pStyle w:val="0"/>
        <w:ind w:left="0" w:leftChars="0" w:hanging="1050" w:hangingChars="500"/>
        <w:rPr>
          <w:rFonts w:hint="eastAsia"/>
        </w:rPr>
      </w:pPr>
    </w:p>
    <w:p>
      <w:pPr>
        <w:pStyle w:val="0"/>
        <w:rPr>
          <w:rFonts w:hint="eastAsia"/>
        </w:rPr>
      </w:pPr>
      <w:r>
        <w:rPr>
          <w:rFonts w:hint="eastAsia"/>
        </w:rPr>
        <w:t>４　管理責任者等</w:t>
      </w:r>
    </w:p>
    <w:p>
      <w:pPr>
        <w:pStyle w:val="0"/>
        <w:rPr>
          <w:rFonts w:hint="eastAsia"/>
        </w:rPr>
      </w:pPr>
      <w:r>
        <w:rPr>
          <w:rFonts w:hint="eastAsia"/>
        </w:rPr>
        <w:t>　（１）　防犯カメラの適正な設置運用を図るため管理責任者を置く。</w:t>
      </w:r>
    </w:p>
    <w:p>
      <w:pPr>
        <w:pStyle w:val="0"/>
        <w:rPr>
          <w:rFonts w:hint="eastAsia"/>
        </w:rPr>
      </w:pPr>
      <w:r>
        <w:rPr>
          <w:rFonts w:hint="eastAsia"/>
        </w:rPr>
        <w:t>　（２）　管理責任者は、○○○○（例：副自治会長等）とする。</w:t>
      </w:r>
    </w:p>
    <w:p>
      <w:pPr>
        <w:pStyle w:val="0"/>
        <w:kinsoku w:val="1"/>
        <w:ind w:left="0" w:leftChars="0" w:hanging="840" w:hangingChars="400"/>
        <w:rPr>
          <w:rFonts w:hint="eastAsia"/>
        </w:rPr>
      </w:pPr>
      <w:r>
        <w:rPr>
          <w:rFonts w:hint="eastAsia"/>
        </w:rPr>
        <w:t>　（３）　管理責任者は、防犯カメラの操作を行わせるため、操作取扱者を置くことができる。</w:t>
      </w:r>
    </w:p>
    <w:p>
      <w:pPr>
        <w:pStyle w:val="0"/>
        <w:kinsoku w:val="0"/>
        <w:ind w:left="0" w:leftChars="0" w:firstLine="420" w:firstLineChars="200"/>
        <w:rPr>
          <w:rFonts w:hint="eastAsia"/>
        </w:rPr>
      </w:pPr>
      <w:r>
        <w:rPr>
          <w:rFonts w:hint="eastAsia"/>
        </w:rPr>
        <w:t>（※管理責任者自らが防犯カメラの取扱いができない場合など）</w:t>
      </w:r>
    </w:p>
    <w:p>
      <w:pPr>
        <w:pStyle w:val="0"/>
        <w:rPr>
          <w:rFonts w:hint="eastAsia"/>
        </w:rPr>
      </w:pPr>
      <w:r>
        <w:rPr>
          <w:rFonts w:hint="eastAsia"/>
        </w:rPr>
        <w:t>　（４）　操作取扱者は、△△△△とする（または「管理責任者が指定した者とする」）。</w:t>
      </w:r>
    </w:p>
    <w:p>
      <w:pPr>
        <w:pStyle w:val="0"/>
        <w:rPr>
          <w:rFonts w:hint="eastAsia"/>
        </w:rPr>
      </w:pPr>
      <w:r>
        <w:rPr>
          <w:rFonts w:hint="eastAsia"/>
        </w:rPr>
        <w:t>　　（※操作取扱者の指定は、一人とは限らず、複数に指定してもよい。）</w:t>
      </w:r>
    </w:p>
    <w:p>
      <w:pPr>
        <w:pStyle w:val="0"/>
        <w:rPr>
          <w:rFonts w:hint="eastAsia"/>
        </w:rPr>
      </w:pPr>
    </w:p>
    <w:p>
      <w:pPr>
        <w:pStyle w:val="0"/>
        <w:rPr>
          <w:rFonts w:hint="eastAsia"/>
        </w:rPr>
      </w:pPr>
      <w:r>
        <w:rPr>
          <w:rFonts w:hint="eastAsia"/>
        </w:rPr>
        <w:t>５　設置者等の責務</w:t>
      </w:r>
    </w:p>
    <w:p>
      <w:pPr>
        <w:pStyle w:val="0"/>
        <w:ind w:left="840" w:hanging="840" w:hangingChars="400"/>
        <w:rPr>
          <w:rFonts w:hint="eastAsia"/>
        </w:rPr>
      </w:pPr>
      <w:r>
        <w:rPr>
          <w:rFonts w:hint="eastAsia"/>
        </w:rPr>
        <w:t>　（１）　設置者、管理責任者及び操作取扱者（以下「設置者等」という。）は、この規程の定めるところにより、防犯カメラ等の適切な運用を図り、その設置目的を効果的に達成するように努めるとともに、自己の映像を収録された者の権利の保護を図らなければならない。</w:t>
      </w:r>
    </w:p>
    <w:p>
      <w:pPr>
        <w:pStyle w:val="0"/>
        <w:ind w:leftChars="0" w:hanging="840" w:hangingChars="400"/>
        <w:rPr>
          <w:rFonts w:hint="eastAsia"/>
        </w:rPr>
      </w:pPr>
      <w:r>
        <w:rPr>
          <w:rFonts w:hint="eastAsia"/>
        </w:rPr>
        <w:t>　</w:t>
      </w:r>
      <w:bookmarkStart w:id="0" w:name="_GoBack"/>
      <w:bookmarkEnd w:id="0"/>
      <w:r>
        <w:rPr>
          <w:rFonts w:hint="eastAsia"/>
        </w:rPr>
        <w:t>（２）　設置者等は、防犯カメラによって撮影された映像から知り得た情報を他人に漏らしてはならず、設置者等でなくなった後においても同様とする。</w:t>
      </w:r>
    </w:p>
    <w:p>
      <w:pPr>
        <w:pStyle w:val="0"/>
        <w:rPr>
          <w:rFonts w:hint="eastAsia"/>
        </w:rPr>
      </w:pPr>
      <w:r>
        <w:rPr>
          <w:rFonts w:hint="eastAsia"/>
        </w:rPr>
        <w:t>６　画像の管理</w:t>
      </w:r>
    </w:p>
    <w:p>
      <w:pPr>
        <w:pStyle w:val="0"/>
        <w:ind w:firstLine="210" w:firstLineChars="100"/>
        <w:rPr>
          <w:rFonts w:hint="eastAsia"/>
        </w:rPr>
      </w:pPr>
      <w:r>
        <w:rPr>
          <w:rFonts w:hint="eastAsia"/>
        </w:rPr>
        <w:t>（１）　保管場所</w:t>
      </w:r>
    </w:p>
    <w:p>
      <w:pPr>
        <w:pStyle w:val="0"/>
        <w:ind w:firstLine="1050" w:firstLineChars="500"/>
        <w:rPr>
          <w:rFonts w:hint="eastAsia"/>
        </w:rPr>
      </w:pPr>
      <w:r>
        <w:rPr>
          <w:rFonts w:hint="eastAsia"/>
        </w:rPr>
        <w:t>録画装置の保管場所は、公民館の○○室とし、管理責任者が施錠を行うなどして、</w:t>
      </w:r>
    </w:p>
    <w:p>
      <w:pPr>
        <w:pStyle w:val="0"/>
        <w:ind w:firstLine="840" w:firstLineChars="400"/>
        <w:rPr>
          <w:rFonts w:hint="eastAsia"/>
        </w:rPr>
      </w:pPr>
      <w:r>
        <w:rPr>
          <w:rFonts w:hint="eastAsia"/>
        </w:rPr>
        <w:t>適正に管理するものとする。</w:t>
      </w:r>
    </w:p>
    <w:p>
      <w:pPr>
        <w:pStyle w:val="0"/>
        <w:ind w:firstLine="420" w:firstLineChars="200"/>
        <w:rPr>
          <w:rFonts w:hint="eastAsia"/>
        </w:rPr>
      </w:pPr>
      <w:r>
        <w:rPr>
          <w:rFonts w:hint="eastAsia"/>
        </w:rPr>
        <w:t>（※確実に鍵のかかる部屋の施錠できる机、キャビネット等に保管すること。）</w:t>
      </w:r>
    </w:p>
    <w:p>
      <w:pPr>
        <w:pStyle w:val="0"/>
        <w:ind w:firstLine="210" w:firstLineChars="100"/>
        <w:rPr>
          <w:rFonts w:hint="eastAsia"/>
        </w:rPr>
      </w:pPr>
      <w:r>
        <w:rPr>
          <w:rFonts w:hint="eastAsia"/>
        </w:rPr>
        <w:t>（２）　立入り制限</w:t>
      </w:r>
    </w:p>
    <w:p>
      <w:pPr>
        <w:pStyle w:val="0"/>
        <w:ind w:left="840" w:leftChars="400" w:firstLine="210" w:firstLineChars="100"/>
        <w:rPr>
          <w:rFonts w:hint="eastAsia"/>
        </w:rPr>
      </w:pPr>
      <w:r>
        <w:rPr>
          <w:rFonts w:hint="eastAsia"/>
        </w:rPr>
        <w:t>保管場所には、管理責任者、操作取扱者及び管理責任者が許可した者以外は立ち入ることができない。</w:t>
      </w:r>
    </w:p>
    <w:p>
      <w:pPr>
        <w:pStyle w:val="0"/>
        <w:ind w:firstLine="210" w:firstLineChars="100"/>
        <w:rPr>
          <w:rFonts w:hint="eastAsia"/>
        </w:rPr>
      </w:pPr>
      <w:r>
        <w:rPr>
          <w:rFonts w:hint="eastAsia"/>
        </w:rPr>
        <w:t>（３）　保存期間</w:t>
      </w:r>
    </w:p>
    <w:p>
      <w:pPr>
        <w:pStyle w:val="0"/>
        <w:ind w:firstLine="1050" w:firstLineChars="500"/>
        <w:rPr>
          <w:rFonts w:hint="eastAsia"/>
        </w:rPr>
      </w:pPr>
      <w:r>
        <w:rPr>
          <w:rFonts w:hint="eastAsia"/>
        </w:rPr>
        <w:t>保存期間は、○○日間とする。</w:t>
      </w:r>
    </w:p>
    <w:p>
      <w:pPr>
        <w:pStyle w:val="0"/>
        <w:ind w:firstLine="1050" w:firstLineChars="500"/>
        <w:rPr>
          <w:rFonts w:hint="eastAsia"/>
        </w:rPr>
      </w:pPr>
      <w:r>
        <w:rPr>
          <w:rFonts w:hint="eastAsia"/>
        </w:rPr>
        <w:t>ただし、設置者又は管理責任者が特に必要があると判断する場合は、保存期間を</w:t>
      </w:r>
    </w:p>
    <w:p>
      <w:pPr>
        <w:pStyle w:val="0"/>
        <w:ind w:firstLine="840" w:firstLineChars="400"/>
        <w:rPr>
          <w:rFonts w:hint="eastAsia"/>
        </w:rPr>
      </w:pPr>
      <w:r>
        <w:rPr>
          <w:rFonts w:hint="eastAsia"/>
        </w:rPr>
        <w:t>延長することができる。</w:t>
      </w:r>
    </w:p>
    <w:p>
      <w:pPr>
        <w:pStyle w:val="0"/>
        <w:ind w:firstLine="210" w:firstLineChars="100"/>
        <w:rPr>
          <w:rFonts w:hint="eastAsia"/>
        </w:rPr>
      </w:pPr>
      <w:r>
        <w:rPr>
          <w:rFonts w:hint="eastAsia"/>
        </w:rPr>
        <w:t>（４）　画像の不必要な複製等の禁止</w:t>
      </w:r>
    </w:p>
    <w:p>
      <w:pPr>
        <w:pStyle w:val="0"/>
        <w:ind w:firstLine="1050" w:firstLineChars="500"/>
        <w:rPr>
          <w:rFonts w:hint="eastAsia"/>
        </w:rPr>
      </w:pPr>
      <w:r>
        <w:rPr>
          <w:rFonts w:hint="eastAsia"/>
        </w:rPr>
        <w:t>記録された画像の不必要な複製や加工を行わないこととする。</w:t>
      </w:r>
    </w:p>
    <w:p>
      <w:pPr>
        <w:pStyle w:val="0"/>
        <w:ind w:firstLine="210" w:firstLineChars="100"/>
        <w:rPr>
          <w:rFonts w:hint="eastAsia"/>
        </w:rPr>
      </w:pPr>
      <w:r>
        <w:rPr>
          <w:rFonts w:hint="eastAsia"/>
        </w:rPr>
        <w:t>（５）　画像の消去</w:t>
      </w:r>
    </w:p>
    <w:p>
      <w:pPr>
        <w:pStyle w:val="0"/>
        <w:ind w:left="840" w:leftChars="400" w:firstLine="210" w:firstLineChars="100"/>
        <w:rPr>
          <w:rFonts w:hint="eastAsia"/>
        </w:rPr>
      </w:pPr>
      <w:r>
        <w:rPr>
          <w:rFonts w:hint="eastAsia"/>
        </w:rPr>
        <w:t>保存期間を経過した画像は、上書き等により速やかに、かつ確実に消去するもの　とする。</w:t>
      </w:r>
    </w:p>
    <w:p>
      <w:pPr>
        <w:pStyle w:val="0"/>
        <w:ind w:left="840" w:leftChars="400" w:firstLine="210" w:firstLineChars="100"/>
        <w:rPr>
          <w:rFonts w:hint="eastAsia"/>
        </w:rPr>
      </w:pPr>
      <w:r>
        <w:rPr>
          <w:rFonts w:hint="eastAsia"/>
        </w:rPr>
        <w:t>記録媒体を処分するときは、管理責任者を含め複数人で、完全に消去されたことを確認の上処分し、処分した日時、方法等を記録するものとする。</w:t>
      </w:r>
    </w:p>
    <w:p>
      <w:pPr>
        <w:pStyle w:val="0"/>
        <w:ind w:leftChars="0" w:firstLine="0" w:firstLineChars="0"/>
        <w:rPr>
          <w:rFonts w:hint="eastAsia"/>
        </w:rPr>
      </w:pPr>
      <w:r>
        <w:rPr>
          <w:rFonts w:hint="eastAsia"/>
        </w:rPr>
        <w:t>７　画像の利用及び提供の制限</w:t>
      </w:r>
    </w:p>
    <w:p>
      <w:pPr>
        <w:pStyle w:val="0"/>
        <w:ind w:left="840" w:leftChars="100" w:hanging="630" w:hangingChars="300"/>
        <w:rPr>
          <w:rFonts w:hint="eastAsia"/>
        </w:rPr>
      </w:pPr>
      <w:r>
        <w:rPr>
          <w:rFonts w:hint="eastAsia"/>
        </w:rPr>
        <w:t>（１）　記録された画像は、設置目的以外の目的のために利用しないものとする。また、次の場合を除き、第三者に提供しないものとする。</w:t>
      </w:r>
    </w:p>
    <w:p>
      <w:pPr>
        <w:pStyle w:val="0"/>
        <w:ind w:left="0" w:leftChars="0" w:firstLine="840" w:firstLineChars="400"/>
        <w:rPr>
          <w:rFonts w:hint="eastAsia"/>
        </w:rPr>
      </w:pPr>
      <w:r>
        <w:rPr>
          <w:rFonts w:hint="eastAsia"/>
        </w:rPr>
        <w:t>①　法令に基づく場合</w:t>
      </w:r>
    </w:p>
    <w:p>
      <w:pPr>
        <w:pStyle w:val="0"/>
        <w:ind w:left="0" w:leftChars="0" w:firstLine="840" w:firstLineChars="400"/>
        <w:rPr>
          <w:rFonts w:hint="eastAsia"/>
        </w:rPr>
      </w:pPr>
      <w:r>
        <w:rPr>
          <w:rFonts w:hint="eastAsia"/>
        </w:rPr>
        <w:t>②　捜査機関から犯罪捜査の目的により要請を受けた場合</w:t>
      </w:r>
    </w:p>
    <w:p>
      <w:pPr>
        <w:pStyle w:val="0"/>
        <w:ind w:left="1050" w:leftChars="400" w:hanging="210" w:hangingChars="100"/>
        <w:rPr>
          <w:rFonts w:hint="eastAsia"/>
        </w:rPr>
      </w:pPr>
      <w:r>
        <w:rPr>
          <w:rFonts w:hint="eastAsia"/>
        </w:rPr>
        <w:t>③　個人の生命・身体又は財産の安全を守るため、緊急かつやむを得ないと認められる場合</w:t>
      </w:r>
    </w:p>
    <w:p>
      <w:pPr>
        <w:pStyle w:val="0"/>
        <w:ind w:left="0" w:leftChars="0" w:hanging="840" w:hangingChars="400"/>
        <w:rPr>
          <w:rFonts w:hint="eastAsia"/>
        </w:rPr>
      </w:pPr>
      <w:r>
        <w:rPr>
          <w:rFonts w:hint="eastAsia"/>
        </w:rPr>
        <w:t>　（２）　設置者等は、他の者に閲覧・提供する場合には、その必要性を慎重に検討するとともに、画像の閲覧・提供に当たっては、提供日時、提供先、提供の目的・理由、画像の内容などを記録しておく。</w:t>
      </w:r>
    </w:p>
    <w:p>
      <w:pPr>
        <w:pStyle w:val="0"/>
        <w:ind w:left="0" w:leftChars="0" w:hanging="840" w:hangingChars="400"/>
        <w:rPr>
          <w:rFonts w:hint="eastAsia"/>
        </w:rPr>
      </w:pPr>
      <w:r>
        <w:rPr>
          <w:rFonts w:hint="eastAsia"/>
        </w:rPr>
        <w:t>　　　　　また、画像から識別される特定の人に、その本人の請求により画像を閲覧・提供する場合は、他の人の画像が見えないように配慮し、できる範囲で応じることとする。</w:t>
      </w:r>
    </w:p>
    <w:p>
      <w:pPr>
        <w:pStyle w:val="0"/>
        <w:ind w:leftChars="0" w:firstLine="0" w:firstLineChars="0"/>
        <w:rPr>
          <w:rFonts w:hint="eastAsia"/>
        </w:rPr>
      </w:pPr>
      <w:r>
        <w:rPr>
          <w:rFonts w:hint="eastAsia"/>
        </w:rPr>
        <w:t>８　苦情への対応</w:t>
      </w:r>
    </w:p>
    <w:p>
      <w:pPr>
        <w:pStyle w:val="0"/>
        <w:ind w:left="0" w:leftChars="0" w:hanging="210" w:hangingChars="100"/>
        <w:rPr>
          <w:rFonts w:hint="eastAsia"/>
        </w:rPr>
      </w:pPr>
      <w:r>
        <w:rPr>
          <w:rFonts w:hint="eastAsia"/>
        </w:rPr>
        <w:t>　　設置者及び管理責任者は、防犯カメラの設置及び管理に関する苦情や問い合わせを受けたときは、誠実かつ迅速に対応するものとする。</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2020-04-07T09:23:07Z</cp:lastPrinted>
  <dcterms:created xsi:type="dcterms:W3CDTF">2020-04-07T08:41:00Z</dcterms:created>
  <dcterms:modified xsi:type="dcterms:W3CDTF">2020-04-07T08:41:00Z</dcterms:modified>
  <cp:revision>0</cp:revision>
</cp:coreProperties>
</file>