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様式第５号（第９条関係）</w:t>
      </w:r>
    </w:p>
    <w:p>
      <w:pPr>
        <w:pStyle w:val="0"/>
        <w:jc w:val="both"/>
        <w:rPr>
          <w:sz w:val="22"/>
        </w:rPr>
      </w:pPr>
    </w:p>
    <w:p>
      <w:pPr>
        <w:pStyle w:val="0"/>
        <w:jc w:val="right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山県市上下水道事業管理者</w:t>
      </w: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山県市長　　　　　　　　　様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2"/>
        </w:rPr>
        <w:t>　　　　　　　　　　　　　　　　　　　　</w:t>
      </w:r>
      <w:r>
        <w:rPr>
          <w:rFonts w:hint="eastAsia" w:ascii="ＭＳ 明朝" w:hAnsi="ＭＳ 明朝" w:eastAsia="ＭＳ 明朝"/>
          <w:sz w:val="21"/>
        </w:rPr>
        <w:t>補助事業者</w:t>
      </w: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sz w:val="21"/>
        </w:rPr>
        <w:t>　　　　　　　　　　</w:t>
      </w:r>
      <w:r>
        <w:rPr>
          <w:rFonts w:hint="eastAsia" w:ascii="ＭＳ 明朝" w:hAnsi="ＭＳ 明朝" w:eastAsia="ＭＳ 明朝"/>
          <w:sz w:val="22"/>
        </w:rPr>
        <w:t>　　　　　　　　　</w:t>
      </w:r>
      <w:r>
        <w:rPr>
          <w:rFonts w:hint="eastAsia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住　　所</w:t>
      </w:r>
    </w:p>
    <w:p>
      <w:pPr>
        <w:pStyle w:val="0"/>
        <w:jc w:val="right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氏　　名　　　　　　　　　　　　　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</w:p>
    <w:p>
      <w:pPr>
        <w:pStyle w:val="0"/>
        <w:jc w:val="center"/>
        <w:rPr>
          <w:spacing w:val="58"/>
          <w:sz w:val="22"/>
        </w:rPr>
      </w:pPr>
      <w:r>
        <w:rPr>
          <w:rFonts w:hint="eastAsia" w:ascii="ＭＳ 明朝" w:hAnsi="ＭＳ 明朝" w:eastAsia="ＭＳ 明朝"/>
          <w:spacing w:val="58"/>
          <w:sz w:val="22"/>
        </w:rPr>
        <w:t>補助金実績報告書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年　　月　　日付け交付決定通知書　　第　　　号の交付を受けました山県市下水道接続事業について、山県市下水道接続事業補助金に関する規程第９条の規定により、下記のとおり関係書類を添えて報告します。</w:t>
      </w:r>
    </w:p>
    <w:p>
      <w:pPr>
        <w:pStyle w:val="0"/>
        <w:jc w:val="both"/>
        <w:rPr>
          <w:sz w:val="22"/>
        </w:rPr>
      </w:pPr>
    </w:p>
    <w:p>
      <w:pPr>
        <w:pStyle w:val="22"/>
        <w:jc w:val="center"/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jc w:val="both"/>
      </w:pPr>
    </w:p>
    <w:p>
      <w:pPr>
        <w:pStyle w:val="0"/>
        <w:ind w:firstLine="210" w:firstLineChars="10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１　補助金交付決定額　　　　金　　　　　　　　　　　　円</w:t>
      </w:r>
    </w:p>
    <w:p>
      <w:pPr>
        <w:pStyle w:val="0"/>
        <w:jc w:val="both"/>
        <w:rPr>
          <w:sz w:val="22"/>
        </w:rPr>
      </w:pPr>
    </w:p>
    <w:p>
      <w:pPr>
        <w:pStyle w:val="0"/>
        <w:ind w:firstLine="210" w:firstLineChars="10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２　事業完了検査日　　　　　　　　　　年　　　月　　　日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　３　下水道使用年月日　　　　　　　　　年　　　月　　　日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（関係書類）</w:t>
      </w:r>
    </w:p>
    <w:p>
      <w:pPr>
        <w:pStyle w:val="0"/>
        <w:ind w:left="420" w:hanging="42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　（１）下水道接続工事の写真一式</w:t>
      </w:r>
    </w:p>
    <w:p>
      <w:pPr>
        <w:pStyle w:val="0"/>
        <w:ind w:left="420" w:leftChars="100" w:hanging="210" w:hangingChars="100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sz w:val="22"/>
        </w:rPr>
        <w:t>（２）排水設備検査済の写真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</w:p>
    <w:sectPr>
      <w:pgSz w:w="11906" w:h="16838"/>
      <w:pgMar w:top="1700" w:right="1700" w:bottom="1700" w:left="1700" w:header="720" w:footer="720" w:gutter="0"/>
      <w:pgNumType w:start="1"/>
      <w:cols w:space="720"/>
      <w:textDirection w:val="lrTb"/>
      <w:docGrid w:type="linesAndChars" w:linePitch="312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1"/>
  <w:bordersDoNotSurroundHeader/>
  <w:bordersDoNotSurroundFooter/>
  <w:doNotTrackMoves/>
  <w:doNotTrackFormatting/>
  <w:defaultTabStop w:val="851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wordWrap w:val="1"/>
      <w:overflowPunct w:val="1"/>
      <w:autoSpaceDE w:val="1"/>
      <w:autoSpaceDN w:val="1"/>
      <w:adjustRightInd w:val="1"/>
      <w:ind w:left="840" w:leftChars="400"/>
    </w:pPr>
    <w:rPr>
      <w:rFonts w:ascii="游明朝" w:hAnsi="游明朝" w:eastAsia="游明朝"/>
      <w:kern w:val="2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paragraph" w:styleId="22" w:customStyle="1">
    <w:name w:val="Note Heading"/>
    <w:basedOn w:val="0"/>
    <w:next w:val="0"/>
    <w:link w:val="23"/>
    <w:uiPriority w:val="0"/>
    <w:qFormat/>
    <w:pPr>
      <w:jc w:val="center"/>
    </w:pPr>
    <w:rPr>
      <w:sz w:val="22"/>
    </w:rPr>
  </w:style>
  <w:style w:type="character" w:styleId="23" w:customStyle="1">
    <w:name w:val="記 (文字)"/>
    <w:basedOn w:val="10"/>
    <w:next w:val="23"/>
    <w:link w:val="22"/>
    <w:uiPriority w:val="0"/>
    <w:qFormat/>
    <w:rPr>
      <w:rFonts w:ascii="ＭＳ 明朝" w:hAnsi="ＭＳ 明朝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sz w:val="22"/>
    </w:rPr>
  </w:style>
  <w:style w:type="character" w:styleId="25" w:customStyle="1">
    <w:name w:val="結語 (文字)"/>
    <w:basedOn w:val="10"/>
    <w:next w:val="25"/>
    <w:link w:val="24"/>
    <w:uiPriority w:val="0"/>
    <w:qFormat/>
    <w:rPr>
      <w:rFonts w:ascii="ＭＳ 明朝" w:hAnsi="ＭＳ 明朝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</Pages>
  <Words>55</Words>
  <Characters>319</Characters>
  <Application>JUST Note</Application>
  <Lines>0</Lines>
  <Paragraphs>0</Paragraphs>
  <CharactersWithSpaces>373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2024-03-01T11:05:00Z</cp:lastPrinted>
  <dcterms:created xsi:type="dcterms:W3CDTF">2012-07-18T18:44:00Z</dcterms:created>
  <dcterms:modified xsi:type="dcterms:W3CDTF">2024-03-06T04:21:03Z</dcterms:modified>
  <cp:revision>33</cp:revision>
</cp:coreProperties>
</file>